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3" w:rsidRDefault="00BD1663" w:rsidP="00BD16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BF2822"/>
          <w:sz w:val="36"/>
          <w:szCs w:val="36"/>
        </w:rPr>
      </w:pPr>
      <w:r>
        <w:rPr>
          <w:rFonts w:ascii="Times" w:hAnsi="Times" w:cs="Times"/>
          <w:color w:val="BF2822"/>
          <w:sz w:val="36"/>
          <w:szCs w:val="36"/>
        </w:rPr>
        <w:t>Behavior Crisis Plan</w:t>
      </w:r>
      <w:bookmarkStart w:id="0" w:name="_GoBack"/>
      <w:bookmarkEnd w:id="0"/>
    </w:p>
    <w:p w:rsidR="00BD1663" w:rsidRDefault="00BD1663" w:rsidP="00BD1663">
      <w:pPr>
        <w:widowControl w:val="0"/>
        <w:autoSpaceDE w:val="0"/>
        <w:autoSpaceDN w:val="0"/>
        <w:adjustRightInd w:val="0"/>
        <w:rPr>
          <w:rFonts w:ascii="Times" w:hAnsi="Times" w:cs="Times"/>
          <w:color w:val="BF2822"/>
          <w:sz w:val="26"/>
          <w:szCs w:val="26"/>
        </w:rPr>
      </w:pPr>
      <w:r>
        <w:rPr>
          <w:rFonts w:ascii="Times" w:hAnsi="Times" w:cs="Times"/>
          <w:color w:val="BF2822"/>
          <w:sz w:val="36"/>
          <w:szCs w:val="36"/>
        </w:rPr>
        <w:t>1.  Phone the front office with student crisis information.</w:t>
      </w:r>
    </w:p>
    <w:p w:rsidR="00BD1663" w:rsidRDefault="00BD1663" w:rsidP="00BD1663">
      <w:pPr>
        <w:widowControl w:val="0"/>
        <w:autoSpaceDE w:val="0"/>
        <w:autoSpaceDN w:val="0"/>
        <w:adjustRightInd w:val="0"/>
        <w:rPr>
          <w:rFonts w:ascii="Times" w:hAnsi="Times" w:cs="Times"/>
          <w:color w:val="BF2822"/>
          <w:sz w:val="26"/>
          <w:szCs w:val="26"/>
        </w:rPr>
      </w:pPr>
      <w:r>
        <w:rPr>
          <w:rFonts w:ascii="Times" w:hAnsi="Times" w:cs="Times"/>
          <w:color w:val="BF2822"/>
          <w:sz w:val="36"/>
          <w:szCs w:val="36"/>
        </w:rPr>
        <w:t>2.  Send other students to the teacher next door.</w:t>
      </w:r>
    </w:p>
    <w:p w:rsidR="00BD1663" w:rsidRDefault="00BD1663" w:rsidP="00BD1663">
      <w:pPr>
        <w:widowControl w:val="0"/>
        <w:autoSpaceDE w:val="0"/>
        <w:autoSpaceDN w:val="0"/>
        <w:adjustRightInd w:val="0"/>
        <w:rPr>
          <w:rFonts w:ascii="Times" w:hAnsi="Times" w:cs="Times"/>
          <w:color w:val="BF2822"/>
          <w:sz w:val="26"/>
          <w:szCs w:val="26"/>
        </w:rPr>
      </w:pPr>
      <w:r>
        <w:rPr>
          <w:rFonts w:ascii="Times" w:hAnsi="Times" w:cs="Times"/>
          <w:color w:val="BF2822"/>
          <w:sz w:val="36"/>
          <w:szCs w:val="36"/>
        </w:rPr>
        <w:t xml:space="preserve">3.   Help the crisis student reestablish </w:t>
      </w:r>
      <w:proofErr w:type="gramStart"/>
      <w:r>
        <w:rPr>
          <w:rFonts w:ascii="Times" w:hAnsi="Times" w:cs="Times"/>
          <w:color w:val="BF2822"/>
          <w:sz w:val="36"/>
          <w:szCs w:val="36"/>
        </w:rPr>
        <w:t>self control</w:t>
      </w:r>
      <w:proofErr w:type="gramEnd"/>
      <w:r>
        <w:rPr>
          <w:rFonts w:ascii="Times" w:hAnsi="Times" w:cs="Times"/>
          <w:color w:val="BF2822"/>
          <w:sz w:val="36"/>
          <w:szCs w:val="36"/>
        </w:rPr>
        <w:t>.</w:t>
      </w:r>
    </w:p>
    <w:p w:rsidR="00BD1663" w:rsidRDefault="00BD1663" w:rsidP="00BD1663">
      <w:pPr>
        <w:widowControl w:val="0"/>
        <w:autoSpaceDE w:val="0"/>
        <w:autoSpaceDN w:val="0"/>
        <w:adjustRightInd w:val="0"/>
        <w:rPr>
          <w:rFonts w:ascii="Times" w:hAnsi="Times" w:cs="Times"/>
          <w:color w:val="BF2822"/>
          <w:sz w:val="26"/>
          <w:szCs w:val="26"/>
        </w:rPr>
      </w:pPr>
      <w:r>
        <w:rPr>
          <w:rFonts w:ascii="Times" w:hAnsi="Times" w:cs="Times"/>
          <w:color w:val="BF2822"/>
          <w:sz w:val="36"/>
          <w:szCs w:val="36"/>
        </w:rPr>
        <w:t>4.  Allow other students to re-enter the class after control and order has been established.</w:t>
      </w:r>
    </w:p>
    <w:p w:rsidR="00D243A8" w:rsidRDefault="00BD1663" w:rsidP="00BD1663">
      <w:r>
        <w:rPr>
          <w:rFonts w:ascii="Times" w:hAnsi="Times" w:cs="Times"/>
          <w:color w:val="BF2822"/>
          <w:sz w:val="36"/>
          <w:szCs w:val="36"/>
        </w:rPr>
        <w:t>5.  Call the parent and notify them of the incident. </w:t>
      </w:r>
    </w:p>
    <w:sectPr w:rsidR="00D243A8" w:rsidSect="00D24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3"/>
    <w:rsid w:val="00BD1663"/>
    <w:rsid w:val="00D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5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Aguero</dc:creator>
  <cp:keywords/>
  <dc:description/>
  <cp:lastModifiedBy>Anna Aguero</cp:lastModifiedBy>
  <cp:revision>1</cp:revision>
  <dcterms:created xsi:type="dcterms:W3CDTF">2013-12-04T18:20:00Z</dcterms:created>
  <dcterms:modified xsi:type="dcterms:W3CDTF">2013-12-04T18:21:00Z</dcterms:modified>
</cp:coreProperties>
</file>