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05"/>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368"/>
        <w:gridCol w:w="3222"/>
        <w:gridCol w:w="2700"/>
        <w:gridCol w:w="2700"/>
      </w:tblGrid>
      <w:tr w:rsidR="00CF22B6" w:rsidRPr="002565F5" w:rsidTr="00CF22B6">
        <w:trPr>
          <w:trHeight w:val="623"/>
        </w:trPr>
        <w:tc>
          <w:tcPr>
            <w:tcW w:w="5400" w:type="dxa"/>
            <w:gridSpan w:val="3"/>
          </w:tcPr>
          <w:p w:rsidR="00471439" w:rsidRPr="002565F5" w:rsidRDefault="00CF22B6" w:rsidP="00F86DB0">
            <w:pPr>
              <w:rPr>
                <w:rFonts w:ascii="Calibri" w:hAnsi="Calibri" w:cs="Tahoma"/>
                <w:b/>
                <w:sz w:val="20"/>
                <w:szCs w:val="20"/>
              </w:rPr>
            </w:pPr>
            <w:bookmarkStart w:id="0" w:name="_GoBack"/>
            <w:bookmarkEnd w:id="0"/>
            <w:r w:rsidRPr="002565F5">
              <w:rPr>
                <w:rFonts w:ascii="Calibri" w:hAnsi="Calibri" w:cs="Tahoma"/>
                <w:b/>
                <w:sz w:val="20"/>
                <w:szCs w:val="20"/>
              </w:rPr>
              <w:t xml:space="preserve">Title: </w:t>
            </w:r>
            <w:r w:rsidR="00BB4395">
              <w:rPr>
                <w:rFonts w:ascii="Calibri" w:hAnsi="Calibri" w:cs="Tahoma"/>
                <w:b/>
                <w:sz w:val="20"/>
                <w:szCs w:val="20"/>
              </w:rPr>
              <w:t xml:space="preserve">Unit </w:t>
            </w:r>
            <w:r w:rsidR="00F86DB0">
              <w:rPr>
                <w:rFonts w:ascii="Calibri" w:hAnsi="Calibri" w:cs="Tahoma"/>
                <w:b/>
                <w:sz w:val="20"/>
                <w:szCs w:val="20"/>
              </w:rPr>
              <w:t>3</w:t>
            </w:r>
            <w:r w:rsidR="00BB4395">
              <w:rPr>
                <w:rFonts w:ascii="Calibri" w:hAnsi="Calibri" w:cs="Tahoma"/>
                <w:b/>
                <w:sz w:val="20"/>
                <w:szCs w:val="20"/>
              </w:rPr>
              <w:t xml:space="preserve">: </w:t>
            </w:r>
            <w:r w:rsidRPr="002565F5">
              <w:rPr>
                <w:rFonts w:ascii="Calibri" w:hAnsi="Calibri" w:cs="Tahoma"/>
                <w:b/>
                <w:sz w:val="20"/>
                <w:szCs w:val="20"/>
              </w:rPr>
              <w:t xml:space="preserve"> </w:t>
            </w:r>
            <w:r w:rsidR="00F86DB0">
              <w:rPr>
                <w:rFonts w:ascii="Calibri" w:hAnsi="Calibri" w:cs="Tahoma"/>
                <w:b/>
                <w:sz w:val="20"/>
                <w:szCs w:val="20"/>
              </w:rPr>
              <w:t xml:space="preserve">Linear and </w:t>
            </w:r>
            <w:r w:rsidR="00EF0D20">
              <w:rPr>
                <w:rFonts w:ascii="Calibri" w:hAnsi="Calibri" w:cs="Tahoma"/>
                <w:b/>
                <w:i/>
              </w:rPr>
              <w:t>Exponential Functions</w:t>
            </w:r>
          </w:p>
        </w:tc>
        <w:tc>
          <w:tcPr>
            <w:tcW w:w="2700" w:type="dxa"/>
          </w:tcPr>
          <w:p w:rsidR="00CF22B6" w:rsidRPr="002565F5" w:rsidRDefault="00CF22B6" w:rsidP="00910E78">
            <w:pPr>
              <w:rPr>
                <w:rFonts w:ascii="Calibri" w:hAnsi="Calibri" w:cs="Tahoma"/>
                <w:sz w:val="20"/>
                <w:szCs w:val="20"/>
              </w:rPr>
            </w:pPr>
            <w:r w:rsidRPr="002565F5">
              <w:rPr>
                <w:rFonts w:ascii="Calibri" w:hAnsi="Calibri" w:cs="Tahoma"/>
                <w:b/>
                <w:sz w:val="20"/>
                <w:szCs w:val="20"/>
              </w:rPr>
              <w:t xml:space="preserve">Dates: </w:t>
            </w:r>
            <w:r w:rsidR="00471439">
              <w:rPr>
                <w:rFonts w:ascii="Calibri" w:hAnsi="Calibri" w:cs="Tahoma"/>
                <w:b/>
                <w:sz w:val="20"/>
                <w:szCs w:val="20"/>
              </w:rPr>
              <w:t>1</w:t>
            </w:r>
            <w:r w:rsidR="00910E78">
              <w:rPr>
                <w:rFonts w:ascii="Calibri" w:hAnsi="Calibri" w:cs="Tahoma"/>
                <w:b/>
                <w:sz w:val="20"/>
                <w:szCs w:val="20"/>
              </w:rPr>
              <w:t>2</w:t>
            </w:r>
            <w:r w:rsidR="00A379DF">
              <w:rPr>
                <w:rFonts w:ascii="Calibri" w:hAnsi="Calibri" w:cs="Tahoma"/>
                <w:sz w:val="20"/>
                <w:szCs w:val="20"/>
              </w:rPr>
              <w:t>/</w:t>
            </w:r>
            <w:r w:rsidR="00910E78">
              <w:rPr>
                <w:rFonts w:ascii="Calibri" w:hAnsi="Calibri" w:cs="Tahoma"/>
                <w:sz w:val="20"/>
                <w:szCs w:val="20"/>
              </w:rPr>
              <w:t>2</w:t>
            </w:r>
            <w:r w:rsidR="00A379DF">
              <w:rPr>
                <w:rFonts w:ascii="Calibri" w:hAnsi="Calibri" w:cs="Tahoma"/>
                <w:sz w:val="20"/>
                <w:szCs w:val="20"/>
              </w:rPr>
              <w:t>-</w:t>
            </w:r>
            <w:r w:rsidR="00910E78">
              <w:rPr>
                <w:rFonts w:ascii="Calibri" w:hAnsi="Calibri" w:cs="Tahoma"/>
                <w:sz w:val="20"/>
                <w:szCs w:val="20"/>
              </w:rPr>
              <w:t>6</w:t>
            </w:r>
            <w:r w:rsidRPr="002565F5">
              <w:rPr>
                <w:rFonts w:ascii="Calibri" w:hAnsi="Calibri" w:cs="Tahoma"/>
                <w:sz w:val="20"/>
                <w:szCs w:val="20"/>
              </w:rPr>
              <w:t>/201</w:t>
            </w:r>
            <w:r w:rsidR="00F86DB0">
              <w:rPr>
                <w:rFonts w:ascii="Calibri" w:hAnsi="Calibri" w:cs="Tahoma"/>
                <w:sz w:val="20"/>
                <w:szCs w:val="20"/>
              </w:rPr>
              <w:t>3</w:t>
            </w:r>
          </w:p>
        </w:tc>
        <w:tc>
          <w:tcPr>
            <w:tcW w:w="2700" w:type="dxa"/>
          </w:tcPr>
          <w:p w:rsidR="00CF22B6" w:rsidRPr="002565F5" w:rsidRDefault="00CF22B6" w:rsidP="004C50A2">
            <w:pPr>
              <w:rPr>
                <w:rFonts w:ascii="Calibri" w:hAnsi="Calibri" w:cs="Tahoma"/>
                <w:b/>
                <w:sz w:val="20"/>
                <w:szCs w:val="20"/>
              </w:rPr>
            </w:pPr>
            <w:r w:rsidRPr="002565F5">
              <w:rPr>
                <w:rFonts w:ascii="Calibri" w:hAnsi="Calibri" w:cs="Tahoma"/>
                <w:b/>
                <w:sz w:val="20"/>
                <w:szCs w:val="20"/>
              </w:rPr>
              <w:t xml:space="preserve">Teacher: </w:t>
            </w:r>
            <w:r w:rsidR="004C50A2">
              <w:rPr>
                <w:rFonts w:ascii="Calibri" w:hAnsi="Calibri" w:cs="Tahoma"/>
                <w:sz w:val="20"/>
                <w:szCs w:val="20"/>
              </w:rPr>
              <w:t>L. White</w:t>
            </w:r>
            <w:r w:rsidR="00E437F5">
              <w:rPr>
                <w:rFonts w:ascii="Calibri" w:hAnsi="Calibri" w:cs="Tahoma"/>
                <w:sz w:val="20"/>
                <w:szCs w:val="20"/>
              </w:rPr>
              <w:t>/M Reid</w:t>
            </w:r>
          </w:p>
        </w:tc>
      </w:tr>
      <w:tr w:rsidR="00CF22B6" w:rsidRPr="002565F5" w:rsidTr="00CF22B6">
        <w:trPr>
          <w:trHeight w:val="773"/>
        </w:trPr>
        <w:tc>
          <w:tcPr>
            <w:tcW w:w="10800" w:type="dxa"/>
            <w:gridSpan w:val="5"/>
          </w:tcPr>
          <w:p w:rsidR="00CF22B6" w:rsidRDefault="00CF22B6" w:rsidP="00CF22B6">
            <w:pPr>
              <w:autoSpaceDE w:val="0"/>
              <w:autoSpaceDN w:val="0"/>
              <w:adjustRightInd w:val="0"/>
              <w:rPr>
                <w:rFonts w:ascii="Calibri" w:hAnsi="Calibri" w:cs="Arial"/>
                <w:b/>
                <w:sz w:val="20"/>
                <w:szCs w:val="20"/>
              </w:rPr>
            </w:pPr>
            <w:r w:rsidRPr="002565F5">
              <w:rPr>
                <w:rFonts w:ascii="Calibri" w:hAnsi="Calibri" w:cs="Arial"/>
                <w:b/>
                <w:sz w:val="20"/>
                <w:szCs w:val="20"/>
              </w:rPr>
              <w:t xml:space="preserve">Standards: </w:t>
            </w:r>
          </w:p>
          <w:p w:rsidR="00910E78" w:rsidRDefault="00EF0D20" w:rsidP="00EF0D20">
            <w:pPr>
              <w:autoSpaceDE w:val="0"/>
              <w:autoSpaceDN w:val="0"/>
              <w:adjustRightInd w:val="0"/>
              <w:rPr>
                <w:rFonts w:cs="Calibri"/>
              </w:rPr>
            </w:pPr>
            <w:r w:rsidRPr="000D71A6">
              <w:rPr>
                <w:rFonts w:cs="Calibri"/>
                <w:b/>
                <w:bCs/>
              </w:rPr>
              <w:t>MCC9</w:t>
            </w:r>
            <w:r w:rsidRPr="000D71A6">
              <w:rPr>
                <w:rFonts w:ascii="Cambria Math" w:hAnsi="Cambria Math" w:cs="Calibri"/>
                <w:b/>
                <w:bCs/>
              </w:rPr>
              <w:t>‐</w:t>
            </w:r>
            <w:r w:rsidRPr="000D71A6">
              <w:rPr>
                <w:rFonts w:cs="Calibri"/>
                <w:b/>
                <w:bCs/>
              </w:rPr>
              <w:t xml:space="preserve">12.A.REI.10 </w:t>
            </w:r>
            <w:r w:rsidRPr="000D71A6">
              <w:rPr>
                <w:rFonts w:cs="Calibri"/>
              </w:rPr>
              <w:t>Understand that the graph of an equation</w:t>
            </w:r>
            <w:r>
              <w:rPr>
                <w:rFonts w:cs="Calibri"/>
              </w:rPr>
              <w:t xml:space="preserve"> </w:t>
            </w:r>
            <w:r w:rsidRPr="000D71A6">
              <w:rPr>
                <w:rFonts w:cs="Calibri"/>
              </w:rPr>
              <w:t>in two variables is the set of all its solutions plotted in the</w:t>
            </w:r>
            <w:r>
              <w:rPr>
                <w:rFonts w:cs="Calibri"/>
              </w:rPr>
              <w:t xml:space="preserve"> </w:t>
            </w:r>
            <w:r w:rsidRPr="000D71A6">
              <w:rPr>
                <w:rFonts w:cs="Calibri"/>
              </w:rPr>
              <w:t>coordinate plane, often forming a curve (which could be a</w:t>
            </w:r>
            <w:r>
              <w:rPr>
                <w:rFonts w:cs="Calibri"/>
              </w:rPr>
              <w:t xml:space="preserve"> </w:t>
            </w:r>
            <w:r w:rsidRPr="000D71A6">
              <w:rPr>
                <w:rFonts w:cs="Calibri"/>
              </w:rPr>
              <w:t xml:space="preserve">line). </w:t>
            </w:r>
          </w:p>
          <w:p w:rsidR="00EF0D20" w:rsidRPr="000D71A6" w:rsidRDefault="00EF0D20" w:rsidP="00EF0D20">
            <w:pPr>
              <w:autoSpaceDE w:val="0"/>
              <w:autoSpaceDN w:val="0"/>
              <w:adjustRightInd w:val="0"/>
              <w:rPr>
                <w:rFonts w:cs="Calibri"/>
                <w:b/>
                <w:bCs/>
              </w:rPr>
            </w:pPr>
            <w:r w:rsidRPr="000D71A6">
              <w:rPr>
                <w:rFonts w:cs="Calibri"/>
                <w:b/>
                <w:bCs/>
              </w:rPr>
              <w:t>MCC9</w:t>
            </w:r>
            <w:r w:rsidRPr="000D71A6">
              <w:rPr>
                <w:rFonts w:ascii="Cambria Math" w:hAnsi="Cambria Math" w:cs="Calibri"/>
                <w:b/>
                <w:bCs/>
              </w:rPr>
              <w:t>‐</w:t>
            </w:r>
            <w:r w:rsidRPr="000D71A6">
              <w:rPr>
                <w:rFonts w:cs="Calibri"/>
                <w:b/>
                <w:bCs/>
              </w:rPr>
              <w:t xml:space="preserve">12.A.REI.11 </w:t>
            </w:r>
            <w:r w:rsidRPr="000D71A6">
              <w:rPr>
                <w:rFonts w:cs="Calibri"/>
              </w:rPr>
              <w:t xml:space="preserve">Explain why the </w:t>
            </w:r>
            <w:r w:rsidRPr="00C15507">
              <w:rPr>
                <w:rFonts w:cs="Calibri"/>
                <w:i/>
              </w:rPr>
              <w:t>x</w:t>
            </w:r>
            <w:r w:rsidRPr="000D71A6">
              <w:rPr>
                <w:rFonts w:ascii="Calibri" w:hAnsi="Calibri" w:cs="Calibri"/>
              </w:rPr>
              <w:t>‐</w:t>
            </w:r>
            <w:r w:rsidRPr="000D71A6">
              <w:rPr>
                <w:rFonts w:cs="Calibri"/>
              </w:rPr>
              <w:t>coordinates of the points</w:t>
            </w:r>
            <w:r>
              <w:rPr>
                <w:rFonts w:cs="Calibri"/>
              </w:rPr>
              <w:t xml:space="preserve"> </w:t>
            </w:r>
            <w:r w:rsidRPr="000D71A6">
              <w:rPr>
                <w:rFonts w:cs="Calibri"/>
              </w:rPr>
              <w:t xml:space="preserve">where the graphs of the equations </w:t>
            </w:r>
            <w:r w:rsidRPr="00C15507">
              <w:rPr>
                <w:rFonts w:cs="Calibri"/>
                <w:i/>
              </w:rPr>
              <w:t>y</w:t>
            </w:r>
            <w:r w:rsidRPr="000D71A6">
              <w:rPr>
                <w:rFonts w:cs="Calibri"/>
              </w:rPr>
              <w:t xml:space="preserve"> =</w:t>
            </w:r>
            <w:r w:rsidRPr="00E13E90">
              <w:rPr>
                <w:rFonts w:cs="Calibri"/>
                <w:i/>
              </w:rPr>
              <w:t xml:space="preserve"> f</w:t>
            </w:r>
            <w:r w:rsidRPr="000D71A6">
              <w:rPr>
                <w:rFonts w:cs="Calibri"/>
              </w:rPr>
              <w:t>(</w:t>
            </w:r>
            <w:r w:rsidRPr="00E13E90">
              <w:rPr>
                <w:rFonts w:cs="Calibri"/>
                <w:i/>
              </w:rPr>
              <w:t>x</w:t>
            </w:r>
            <w:r w:rsidRPr="000D71A6">
              <w:rPr>
                <w:rFonts w:cs="Calibri"/>
              </w:rPr>
              <w:t xml:space="preserve">) and </w:t>
            </w:r>
            <w:r w:rsidRPr="00E13E90">
              <w:rPr>
                <w:rFonts w:cs="Calibri"/>
                <w:i/>
              </w:rPr>
              <w:t>y</w:t>
            </w:r>
            <w:r w:rsidRPr="000D71A6">
              <w:rPr>
                <w:rFonts w:cs="Calibri"/>
              </w:rPr>
              <w:t xml:space="preserve"> = </w:t>
            </w:r>
            <w:r w:rsidRPr="00E13E90">
              <w:rPr>
                <w:rFonts w:cs="Calibri"/>
                <w:i/>
              </w:rPr>
              <w:t>g</w:t>
            </w:r>
            <w:r w:rsidRPr="000D71A6">
              <w:rPr>
                <w:rFonts w:cs="Calibri"/>
              </w:rPr>
              <w:t>(</w:t>
            </w:r>
            <w:r w:rsidRPr="00E13E90">
              <w:rPr>
                <w:rFonts w:cs="Calibri"/>
                <w:i/>
              </w:rPr>
              <w:t>x</w:t>
            </w:r>
            <w:r w:rsidRPr="000D71A6">
              <w:rPr>
                <w:rFonts w:cs="Calibri"/>
              </w:rPr>
              <w:t>)</w:t>
            </w:r>
            <w:r>
              <w:rPr>
                <w:rFonts w:cs="Calibri"/>
              </w:rPr>
              <w:t xml:space="preserve"> </w:t>
            </w:r>
            <w:r w:rsidRPr="000D71A6">
              <w:rPr>
                <w:rFonts w:cs="Calibri"/>
              </w:rPr>
              <w:t>intersect are the solutions of the equation</w:t>
            </w:r>
            <w:r w:rsidRPr="00E13E90">
              <w:rPr>
                <w:rFonts w:cs="Calibri"/>
                <w:i/>
              </w:rPr>
              <w:t xml:space="preserve"> f</w:t>
            </w:r>
            <w:r w:rsidRPr="000D71A6">
              <w:rPr>
                <w:rFonts w:cs="Calibri"/>
              </w:rPr>
              <w:t>(</w:t>
            </w:r>
            <w:r w:rsidRPr="00E13E90">
              <w:rPr>
                <w:rFonts w:cs="Calibri"/>
                <w:i/>
              </w:rPr>
              <w:t>x</w:t>
            </w:r>
            <w:r w:rsidRPr="000D71A6">
              <w:rPr>
                <w:rFonts w:cs="Calibri"/>
              </w:rPr>
              <w:t xml:space="preserve">) = </w:t>
            </w:r>
            <w:r w:rsidRPr="00E13E90">
              <w:rPr>
                <w:rFonts w:cs="Calibri"/>
                <w:i/>
              </w:rPr>
              <w:t>g</w:t>
            </w:r>
            <w:r w:rsidRPr="000D71A6">
              <w:rPr>
                <w:rFonts w:cs="Calibri"/>
              </w:rPr>
              <w:t>(</w:t>
            </w:r>
            <w:r w:rsidRPr="00E13E90">
              <w:rPr>
                <w:rFonts w:cs="Calibri"/>
                <w:i/>
              </w:rPr>
              <w:t>x</w:t>
            </w:r>
            <w:r w:rsidRPr="000D71A6">
              <w:rPr>
                <w:rFonts w:cs="Calibri"/>
              </w:rPr>
              <w:t>); find the</w:t>
            </w:r>
            <w:r>
              <w:rPr>
                <w:rFonts w:cs="Calibri"/>
              </w:rPr>
              <w:t xml:space="preserve"> </w:t>
            </w:r>
            <w:r w:rsidRPr="000D71A6">
              <w:rPr>
                <w:rFonts w:cs="Calibri"/>
              </w:rPr>
              <w:t>solutions approximately, e.g., using technology to graph the</w:t>
            </w:r>
            <w:r>
              <w:rPr>
                <w:rFonts w:cs="Calibri"/>
              </w:rPr>
              <w:t xml:space="preserve"> </w:t>
            </w:r>
            <w:r w:rsidRPr="000D71A6">
              <w:rPr>
                <w:rFonts w:cs="Calibri"/>
              </w:rPr>
              <w:t>functions,</w:t>
            </w:r>
            <w:r>
              <w:rPr>
                <w:rFonts w:cs="Calibri"/>
              </w:rPr>
              <w:t xml:space="preserve"> make tables of values, or find </w:t>
            </w:r>
            <w:r w:rsidRPr="000D71A6">
              <w:rPr>
                <w:rFonts w:cs="Calibri"/>
              </w:rPr>
              <w:t>successive</w:t>
            </w:r>
            <w:r>
              <w:rPr>
                <w:rFonts w:cs="Calibri"/>
              </w:rPr>
              <w:t xml:space="preserve"> </w:t>
            </w:r>
            <w:r w:rsidRPr="000D71A6">
              <w:rPr>
                <w:rFonts w:cs="Calibri"/>
              </w:rPr>
              <w:t xml:space="preserve">approximations. Include cases where </w:t>
            </w:r>
            <w:r w:rsidRPr="00E13E90">
              <w:rPr>
                <w:rFonts w:cs="Calibri"/>
                <w:i/>
              </w:rPr>
              <w:t>f</w:t>
            </w:r>
            <w:r w:rsidRPr="000D71A6">
              <w:rPr>
                <w:rFonts w:cs="Calibri"/>
              </w:rPr>
              <w:t>(</w:t>
            </w:r>
            <w:r w:rsidRPr="00E13E90">
              <w:rPr>
                <w:rFonts w:cs="Calibri"/>
                <w:i/>
              </w:rPr>
              <w:t>x</w:t>
            </w:r>
            <w:r w:rsidRPr="000D71A6">
              <w:rPr>
                <w:rFonts w:cs="Calibri"/>
              </w:rPr>
              <w:t xml:space="preserve">) and/or </w:t>
            </w:r>
            <w:r w:rsidRPr="00E13E90">
              <w:rPr>
                <w:rFonts w:cs="Calibri"/>
                <w:i/>
              </w:rPr>
              <w:t>g</w:t>
            </w:r>
            <w:r w:rsidRPr="000D71A6">
              <w:rPr>
                <w:rFonts w:cs="Calibri"/>
              </w:rPr>
              <w:t>(</w:t>
            </w:r>
            <w:r w:rsidRPr="00E13E90">
              <w:rPr>
                <w:rFonts w:cs="Calibri"/>
                <w:i/>
              </w:rPr>
              <w:t>x</w:t>
            </w:r>
            <w:r w:rsidRPr="000D71A6">
              <w:rPr>
                <w:rFonts w:cs="Calibri"/>
              </w:rPr>
              <w:t>) are</w:t>
            </w:r>
            <w:r>
              <w:rPr>
                <w:rFonts w:cs="Calibri"/>
              </w:rPr>
              <w:t xml:space="preserve"> </w:t>
            </w:r>
            <w:r w:rsidRPr="000D71A6">
              <w:rPr>
                <w:rFonts w:cs="Calibri"/>
              </w:rPr>
              <w:t>linear, exponential, and</w:t>
            </w:r>
            <w:r>
              <w:rPr>
                <w:rFonts w:cs="Calibri"/>
              </w:rPr>
              <w:t xml:space="preserve"> </w:t>
            </w:r>
            <w:r w:rsidRPr="000D71A6">
              <w:rPr>
                <w:rFonts w:cs="Calibri"/>
              </w:rPr>
              <w:t>functions.</w:t>
            </w:r>
            <w:r w:rsidRPr="007072A1">
              <w:rPr>
                <w:rFonts w:eastAsia="MS Mincho" w:hAnsi="MS Mincho" w:cs="MS Mincho"/>
                <w:b/>
                <w:bCs/>
                <w:sz w:val="20"/>
                <w:szCs w:val="20"/>
                <w:vertAlign w:val="superscript"/>
              </w:rPr>
              <w:t xml:space="preserve"> </w:t>
            </w:r>
          </w:p>
          <w:p w:rsidR="00EF0D20" w:rsidRPr="000D71A6" w:rsidRDefault="00EF0D20" w:rsidP="00EF0D20">
            <w:pPr>
              <w:autoSpaceDE w:val="0"/>
              <w:autoSpaceDN w:val="0"/>
              <w:adjustRightInd w:val="0"/>
              <w:rPr>
                <w:rFonts w:cs="Calibri"/>
              </w:rPr>
            </w:pPr>
            <w:r w:rsidRPr="000D71A6">
              <w:rPr>
                <w:rFonts w:cs="Calibri"/>
                <w:b/>
                <w:bCs/>
              </w:rPr>
              <w:t>MCC9</w:t>
            </w:r>
            <w:r w:rsidRPr="000D71A6">
              <w:rPr>
                <w:rFonts w:ascii="Cambria Math" w:hAnsi="Cambria Math" w:cs="Calibri"/>
                <w:b/>
                <w:bCs/>
              </w:rPr>
              <w:t>‐</w:t>
            </w:r>
            <w:r w:rsidRPr="000D71A6">
              <w:rPr>
                <w:rFonts w:cs="Calibri"/>
                <w:b/>
                <w:bCs/>
              </w:rPr>
              <w:t xml:space="preserve">12.F.IF.1 </w:t>
            </w:r>
            <w:r w:rsidRPr="000D71A6">
              <w:rPr>
                <w:rFonts w:cs="Calibri"/>
              </w:rPr>
              <w:t>Understand that a function from one set</w:t>
            </w:r>
            <w:r>
              <w:rPr>
                <w:rFonts w:cs="Calibri"/>
              </w:rPr>
              <w:t xml:space="preserve"> </w:t>
            </w:r>
            <w:r w:rsidRPr="000D71A6">
              <w:rPr>
                <w:rFonts w:cs="Calibri"/>
              </w:rPr>
              <w:t>(called the domain) to another set (called the range) assigns to</w:t>
            </w:r>
            <w:r>
              <w:rPr>
                <w:rFonts w:cs="Calibri"/>
              </w:rPr>
              <w:t xml:space="preserve"> </w:t>
            </w:r>
            <w:r w:rsidRPr="000D71A6">
              <w:rPr>
                <w:rFonts w:cs="Calibri"/>
              </w:rPr>
              <w:t>each element of the domain exactly one element of the range.</w:t>
            </w:r>
            <w:r>
              <w:rPr>
                <w:rFonts w:cs="Calibri"/>
              </w:rPr>
              <w:t xml:space="preserve"> </w:t>
            </w:r>
            <w:r w:rsidRPr="000D71A6">
              <w:rPr>
                <w:rFonts w:cs="Calibri"/>
              </w:rPr>
              <w:t xml:space="preserve">If </w:t>
            </w:r>
            <w:r w:rsidRPr="00E13E90">
              <w:rPr>
                <w:rFonts w:cs="Calibri"/>
                <w:i/>
              </w:rPr>
              <w:t>f</w:t>
            </w:r>
            <w:r w:rsidRPr="000D71A6">
              <w:rPr>
                <w:rFonts w:cs="Calibri"/>
              </w:rPr>
              <w:t xml:space="preserve"> is a function and </w:t>
            </w:r>
            <w:r w:rsidRPr="00E13E90">
              <w:rPr>
                <w:rFonts w:cs="Calibri"/>
                <w:i/>
              </w:rPr>
              <w:t>x</w:t>
            </w:r>
            <w:r w:rsidRPr="000D71A6">
              <w:rPr>
                <w:rFonts w:cs="Calibri"/>
              </w:rPr>
              <w:t xml:space="preserve"> is an element of its domain, then </w:t>
            </w:r>
            <w:r w:rsidRPr="00E13E90">
              <w:rPr>
                <w:rFonts w:cs="Calibri"/>
                <w:i/>
              </w:rPr>
              <w:t>f</w:t>
            </w:r>
            <w:r w:rsidRPr="000D71A6">
              <w:rPr>
                <w:rFonts w:cs="Calibri"/>
              </w:rPr>
              <w:t>(</w:t>
            </w:r>
            <w:r w:rsidRPr="00E13E90">
              <w:rPr>
                <w:rFonts w:cs="Calibri"/>
                <w:i/>
              </w:rPr>
              <w:t>x</w:t>
            </w:r>
            <w:r w:rsidRPr="000D71A6">
              <w:rPr>
                <w:rFonts w:cs="Calibri"/>
              </w:rPr>
              <w:t>)</w:t>
            </w:r>
            <w:r>
              <w:rPr>
                <w:rFonts w:cs="Calibri"/>
              </w:rPr>
              <w:t xml:space="preserve"> </w:t>
            </w:r>
            <w:r w:rsidRPr="000D71A6">
              <w:rPr>
                <w:rFonts w:cs="Calibri"/>
              </w:rPr>
              <w:t>denotes the output of f corresponding to the input x. The</w:t>
            </w:r>
            <w:r>
              <w:rPr>
                <w:rFonts w:cs="Calibri"/>
              </w:rPr>
              <w:t xml:space="preserve"> </w:t>
            </w:r>
            <w:r w:rsidRPr="000D71A6">
              <w:rPr>
                <w:rFonts w:cs="Calibri"/>
              </w:rPr>
              <w:t xml:space="preserve">graph of </w:t>
            </w:r>
            <w:r w:rsidRPr="00E13E90">
              <w:rPr>
                <w:rFonts w:cs="Calibri"/>
                <w:i/>
              </w:rPr>
              <w:t>f</w:t>
            </w:r>
            <w:r w:rsidRPr="000D71A6">
              <w:rPr>
                <w:rFonts w:cs="Calibri"/>
              </w:rPr>
              <w:t xml:space="preserve"> is the graph of the equation </w:t>
            </w:r>
            <w:r w:rsidRPr="00E13E90">
              <w:rPr>
                <w:rFonts w:cs="Calibri"/>
                <w:i/>
              </w:rPr>
              <w:t>y</w:t>
            </w:r>
            <w:r w:rsidRPr="000D71A6">
              <w:rPr>
                <w:rFonts w:cs="Calibri"/>
              </w:rPr>
              <w:t xml:space="preserve"> = </w:t>
            </w:r>
            <w:r w:rsidRPr="00E13E90">
              <w:rPr>
                <w:rFonts w:cs="Calibri"/>
                <w:i/>
              </w:rPr>
              <w:t>f</w:t>
            </w:r>
            <w:r w:rsidRPr="000D71A6">
              <w:rPr>
                <w:rFonts w:cs="Calibri"/>
              </w:rPr>
              <w:t>(</w:t>
            </w:r>
            <w:r w:rsidRPr="00E13E90">
              <w:rPr>
                <w:rFonts w:cs="Calibri"/>
                <w:i/>
              </w:rPr>
              <w:t>x</w:t>
            </w:r>
            <w:r w:rsidRPr="000D71A6">
              <w:rPr>
                <w:rFonts w:cs="Calibri"/>
              </w:rPr>
              <w:t xml:space="preserve">). </w:t>
            </w:r>
          </w:p>
          <w:p w:rsidR="00910E78" w:rsidRDefault="00EF0D20" w:rsidP="00EF0D20">
            <w:pPr>
              <w:autoSpaceDE w:val="0"/>
              <w:autoSpaceDN w:val="0"/>
              <w:adjustRightInd w:val="0"/>
              <w:rPr>
                <w:rFonts w:cs="Calibri"/>
              </w:rPr>
            </w:pPr>
            <w:r w:rsidRPr="000D71A6">
              <w:rPr>
                <w:rFonts w:cs="Calibri"/>
                <w:b/>
                <w:bCs/>
              </w:rPr>
              <w:t>MCC9</w:t>
            </w:r>
            <w:r w:rsidRPr="000D71A6">
              <w:rPr>
                <w:rFonts w:ascii="Cambria Math" w:hAnsi="Cambria Math" w:cs="Calibri"/>
                <w:b/>
                <w:bCs/>
              </w:rPr>
              <w:t>‐</w:t>
            </w:r>
            <w:r w:rsidRPr="000D71A6">
              <w:rPr>
                <w:rFonts w:cs="Calibri"/>
                <w:b/>
                <w:bCs/>
              </w:rPr>
              <w:t xml:space="preserve">12.F.IF.2 </w:t>
            </w:r>
            <w:r>
              <w:rPr>
                <w:rFonts w:cs="Calibri"/>
              </w:rPr>
              <w:t xml:space="preserve">Use function notation, </w:t>
            </w:r>
            <w:r w:rsidRPr="000D71A6">
              <w:rPr>
                <w:rFonts w:cs="Calibri"/>
              </w:rPr>
              <w:t>evaluate functions for</w:t>
            </w:r>
            <w:r>
              <w:rPr>
                <w:rFonts w:cs="Calibri"/>
              </w:rPr>
              <w:t xml:space="preserve"> </w:t>
            </w:r>
            <w:r w:rsidRPr="000D71A6">
              <w:rPr>
                <w:rFonts w:cs="Calibri"/>
              </w:rPr>
              <w:t>inputs in their domains, and interpret statements that use</w:t>
            </w:r>
            <w:r>
              <w:rPr>
                <w:rFonts w:cs="Calibri"/>
              </w:rPr>
              <w:t xml:space="preserve"> </w:t>
            </w:r>
            <w:r w:rsidRPr="000D71A6">
              <w:rPr>
                <w:rFonts w:cs="Calibri"/>
              </w:rPr>
              <w:t xml:space="preserve">function notation in terms of a context. </w:t>
            </w:r>
          </w:p>
          <w:p w:rsidR="00EF0D20" w:rsidRDefault="00EF0D20" w:rsidP="00EF0D20">
            <w:pPr>
              <w:autoSpaceDE w:val="0"/>
              <w:autoSpaceDN w:val="0"/>
              <w:adjustRightInd w:val="0"/>
              <w:rPr>
                <w:rFonts w:eastAsia="MS Mincho" w:cs="Calibri"/>
              </w:rPr>
            </w:pPr>
            <w:r w:rsidRPr="000D71A6">
              <w:rPr>
                <w:rFonts w:cs="Calibri"/>
                <w:b/>
                <w:bCs/>
              </w:rPr>
              <w:t>MCC9</w:t>
            </w:r>
            <w:r w:rsidRPr="000D71A6">
              <w:rPr>
                <w:rFonts w:ascii="Cambria Math" w:hAnsi="Cambria Math" w:cs="Calibri"/>
                <w:b/>
                <w:bCs/>
              </w:rPr>
              <w:t>‐</w:t>
            </w:r>
            <w:r w:rsidRPr="000D71A6">
              <w:rPr>
                <w:rFonts w:cs="Calibri"/>
                <w:b/>
                <w:bCs/>
              </w:rPr>
              <w:t xml:space="preserve">12.F.IF.3 </w:t>
            </w:r>
            <w:r w:rsidRPr="000D71A6">
              <w:rPr>
                <w:rFonts w:cs="Calibri"/>
              </w:rPr>
              <w:t>Recognize that sequences are functions,</w:t>
            </w:r>
            <w:r>
              <w:rPr>
                <w:rFonts w:cs="Calibri"/>
              </w:rPr>
              <w:t xml:space="preserve"> </w:t>
            </w:r>
            <w:r w:rsidRPr="000D71A6">
              <w:rPr>
                <w:rFonts w:cs="Calibri"/>
              </w:rPr>
              <w:t>sometimes defined recursively, whose domain is a subset of</w:t>
            </w:r>
            <w:r>
              <w:rPr>
                <w:rFonts w:cs="Calibri"/>
              </w:rPr>
              <w:t xml:space="preserve"> </w:t>
            </w:r>
            <w:r w:rsidRPr="000D71A6">
              <w:rPr>
                <w:rFonts w:cs="Calibri"/>
              </w:rPr>
              <w:t xml:space="preserve">the integers. </w:t>
            </w:r>
          </w:p>
          <w:p w:rsidR="00EF0D20" w:rsidRPr="00FB4B85" w:rsidRDefault="00EF0D20" w:rsidP="00EF0D20">
            <w:pPr>
              <w:autoSpaceDE w:val="0"/>
              <w:autoSpaceDN w:val="0"/>
              <w:adjustRightInd w:val="0"/>
              <w:rPr>
                <w:rFonts w:cs="Calibri"/>
              </w:rPr>
            </w:pPr>
            <w:r w:rsidRPr="00FB4B85">
              <w:rPr>
                <w:rFonts w:cs="Calibri"/>
                <w:b/>
                <w:bCs/>
              </w:rPr>
              <w:t>MCC9</w:t>
            </w:r>
            <w:r w:rsidRPr="00FB4B85">
              <w:rPr>
                <w:rFonts w:ascii="Cambria Math" w:hAnsi="Cambria Math" w:cs="Calibri"/>
                <w:b/>
                <w:bCs/>
              </w:rPr>
              <w:t>‐</w:t>
            </w:r>
            <w:r w:rsidRPr="00FB4B85">
              <w:rPr>
                <w:rFonts w:cs="Calibri"/>
                <w:b/>
                <w:bCs/>
              </w:rPr>
              <w:t xml:space="preserve">12.F.IF.4 </w:t>
            </w:r>
            <w:r w:rsidRPr="00FB4B85">
              <w:rPr>
                <w:rFonts w:cs="Calibri"/>
              </w:rPr>
              <w:t>For a function that models a relationship</w:t>
            </w:r>
            <w:r>
              <w:rPr>
                <w:rFonts w:cs="Calibri"/>
              </w:rPr>
              <w:t xml:space="preserve"> </w:t>
            </w:r>
            <w:r w:rsidRPr="00FB4B85">
              <w:rPr>
                <w:rFonts w:cs="Calibri"/>
              </w:rPr>
              <w:t>between two quantities, interpret key features of graphs and</w:t>
            </w:r>
            <w:r>
              <w:rPr>
                <w:rFonts w:cs="Calibri"/>
              </w:rPr>
              <w:t xml:space="preserve"> </w:t>
            </w:r>
            <w:r w:rsidRPr="00FB4B85">
              <w:rPr>
                <w:rFonts w:cs="Calibri"/>
              </w:rPr>
              <w:t>tables in terms of the quantities, and sketch graphs showing</w:t>
            </w:r>
            <w:r>
              <w:rPr>
                <w:rFonts w:cs="Calibri"/>
              </w:rPr>
              <w:t xml:space="preserve"> </w:t>
            </w:r>
            <w:r w:rsidRPr="00FB4B85">
              <w:rPr>
                <w:rFonts w:cs="Calibri"/>
              </w:rPr>
              <w:t>key features given a verbal description of the relationship. Key</w:t>
            </w:r>
            <w:r>
              <w:rPr>
                <w:rFonts w:cs="Calibri"/>
              </w:rPr>
              <w:t xml:space="preserve"> </w:t>
            </w:r>
            <w:r w:rsidRPr="00FB4B85">
              <w:rPr>
                <w:rFonts w:cs="Calibri"/>
              </w:rPr>
              <w:t>features include: intercepts; intervals where the function is</w:t>
            </w:r>
            <w:r>
              <w:rPr>
                <w:rFonts w:cs="Calibri"/>
              </w:rPr>
              <w:t xml:space="preserve"> </w:t>
            </w:r>
            <w:r w:rsidRPr="00FB4B85">
              <w:rPr>
                <w:rFonts w:cs="Calibri"/>
              </w:rPr>
              <w:t>increasing, decreasing, positive, or negative; relative</w:t>
            </w:r>
            <w:r>
              <w:rPr>
                <w:rFonts w:cs="Calibri"/>
              </w:rPr>
              <w:t xml:space="preserve"> </w:t>
            </w:r>
            <w:r w:rsidRPr="00FB4B85">
              <w:rPr>
                <w:rFonts w:cs="Calibri"/>
              </w:rPr>
              <w:t xml:space="preserve">maximums and minimums; symmetries; end behavior; </w:t>
            </w:r>
          </w:p>
          <w:p w:rsidR="00EF0D20" w:rsidRPr="00FB4B85" w:rsidRDefault="00EF0D20" w:rsidP="00EF0D20">
            <w:pPr>
              <w:autoSpaceDE w:val="0"/>
              <w:autoSpaceDN w:val="0"/>
              <w:adjustRightInd w:val="0"/>
              <w:rPr>
                <w:rFonts w:cs="Calibri"/>
              </w:rPr>
            </w:pPr>
            <w:r w:rsidRPr="00FB4B85">
              <w:rPr>
                <w:rFonts w:cs="Calibri"/>
                <w:b/>
                <w:bCs/>
              </w:rPr>
              <w:t>MCC9</w:t>
            </w:r>
            <w:r w:rsidRPr="00FB4B85">
              <w:rPr>
                <w:rFonts w:ascii="Cambria Math" w:hAnsi="Cambria Math" w:cs="Calibri"/>
                <w:b/>
                <w:bCs/>
              </w:rPr>
              <w:t>‐</w:t>
            </w:r>
            <w:r w:rsidRPr="00FB4B85">
              <w:rPr>
                <w:rFonts w:cs="Calibri"/>
                <w:b/>
                <w:bCs/>
              </w:rPr>
              <w:t xml:space="preserve">12.F.IF.5 </w:t>
            </w:r>
            <w:r w:rsidRPr="00FB4B85">
              <w:rPr>
                <w:rFonts w:cs="Calibri"/>
              </w:rPr>
              <w:t>Relate the domain of a function to its graph</w:t>
            </w:r>
            <w:r>
              <w:rPr>
                <w:rFonts w:cs="Calibri"/>
              </w:rPr>
              <w:t xml:space="preserve"> </w:t>
            </w:r>
            <w:r w:rsidRPr="00FB4B85">
              <w:rPr>
                <w:rFonts w:cs="Calibri"/>
              </w:rPr>
              <w:t>and, where applicable, to the quantitative relationship it</w:t>
            </w:r>
            <w:r>
              <w:rPr>
                <w:rFonts w:cs="Calibri"/>
              </w:rPr>
              <w:t xml:space="preserve"> </w:t>
            </w:r>
            <w:r w:rsidRPr="00FB4B85">
              <w:rPr>
                <w:rFonts w:cs="Calibri"/>
              </w:rPr>
              <w:t>describes.</w:t>
            </w:r>
            <w:r w:rsidRPr="007072A1">
              <w:rPr>
                <w:rFonts w:eastAsia="MS Mincho" w:hAnsi="MS Mincho" w:cs="MS Mincho"/>
                <w:b/>
                <w:bCs/>
                <w:sz w:val="20"/>
                <w:szCs w:val="20"/>
                <w:vertAlign w:val="superscript"/>
              </w:rPr>
              <w:t xml:space="preserve"> </w:t>
            </w:r>
            <w:r w:rsidRPr="0096254D">
              <w:rPr>
                <w:rFonts w:ascii="MS Mincho" w:eastAsia="MS Mincho" w:hAnsi="MS Mincho" w:cs="MS Mincho" w:hint="eastAsia"/>
                <w:vertAlign w:val="superscript"/>
              </w:rPr>
              <w:t>★</w:t>
            </w:r>
            <w:r w:rsidRPr="00FB4B85">
              <w:rPr>
                <w:rFonts w:eastAsia="MS-Mincho" w:cs="Calibri"/>
              </w:rPr>
              <w:t xml:space="preserve"> </w:t>
            </w:r>
          </w:p>
          <w:p w:rsidR="00EF0D20" w:rsidRDefault="00EF0D20" w:rsidP="00EF0D20">
            <w:pPr>
              <w:autoSpaceDE w:val="0"/>
              <w:autoSpaceDN w:val="0"/>
              <w:adjustRightInd w:val="0"/>
              <w:rPr>
                <w:rFonts w:cs="Calibri"/>
                <w:i/>
                <w:iCs/>
              </w:rPr>
            </w:pPr>
            <w:r w:rsidRPr="00FB4B85">
              <w:rPr>
                <w:rFonts w:cs="Calibri"/>
                <w:b/>
                <w:bCs/>
              </w:rPr>
              <w:t>MCC9</w:t>
            </w:r>
            <w:r w:rsidRPr="00FB4B85">
              <w:rPr>
                <w:rFonts w:ascii="Cambria Math" w:hAnsi="Cambria Math" w:cs="Calibri"/>
                <w:b/>
                <w:bCs/>
              </w:rPr>
              <w:t>‐</w:t>
            </w:r>
            <w:r w:rsidRPr="00FB4B85">
              <w:rPr>
                <w:rFonts w:cs="Calibri"/>
                <w:b/>
                <w:bCs/>
              </w:rPr>
              <w:t xml:space="preserve">12.F.IF.6 </w:t>
            </w:r>
            <w:r w:rsidRPr="00FB4B85">
              <w:rPr>
                <w:rFonts w:cs="Calibri"/>
              </w:rPr>
              <w:t>Calculate and interpret the average rate of</w:t>
            </w:r>
            <w:r>
              <w:rPr>
                <w:rFonts w:cs="Calibri"/>
              </w:rPr>
              <w:t xml:space="preserve"> </w:t>
            </w:r>
            <w:r w:rsidRPr="00FB4B85">
              <w:rPr>
                <w:rFonts w:cs="Calibri"/>
              </w:rPr>
              <w:t>change of a function (presented symbolically or as a table)</w:t>
            </w:r>
            <w:r>
              <w:rPr>
                <w:rFonts w:cs="Calibri"/>
              </w:rPr>
              <w:t xml:space="preserve"> </w:t>
            </w:r>
            <w:r w:rsidRPr="00FB4B85">
              <w:rPr>
                <w:rFonts w:cs="Calibri"/>
              </w:rPr>
              <w:t>over a specified interval. Estimate the rate of change from a</w:t>
            </w:r>
            <w:r>
              <w:rPr>
                <w:rFonts w:cs="Calibri"/>
              </w:rPr>
              <w:t xml:space="preserve"> </w:t>
            </w:r>
            <w:r w:rsidRPr="00FB4B85">
              <w:rPr>
                <w:rFonts w:cs="Calibri"/>
              </w:rPr>
              <w:t>graph.</w:t>
            </w:r>
            <w:r w:rsidRPr="0096254D">
              <w:rPr>
                <w:rFonts w:ascii="MS Mincho" w:eastAsia="MS Mincho" w:hAnsi="MS Mincho" w:cs="MS Mincho" w:hint="eastAsia"/>
                <w:vertAlign w:val="superscript"/>
              </w:rPr>
              <w:t>★</w:t>
            </w:r>
          </w:p>
          <w:p w:rsidR="00EF0D20" w:rsidRPr="00FB4B85" w:rsidRDefault="00EF0D20" w:rsidP="00EF0D20">
            <w:pPr>
              <w:autoSpaceDE w:val="0"/>
              <w:autoSpaceDN w:val="0"/>
              <w:adjustRightInd w:val="0"/>
              <w:rPr>
                <w:rFonts w:cs="Calibri"/>
              </w:rPr>
            </w:pPr>
            <w:r w:rsidRPr="00FB4B85">
              <w:rPr>
                <w:rFonts w:cs="Calibri"/>
                <w:b/>
                <w:bCs/>
              </w:rPr>
              <w:t>MCC9</w:t>
            </w:r>
            <w:r w:rsidRPr="00FB4B85">
              <w:rPr>
                <w:rFonts w:ascii="Cambria Math" w:hAnsi="Cambria Math" w:cs="Calibri"/>
                <w:b/>
                <w:bCs/>
              </w:rPr>
              <w:t>‐</w:t>
            </w:r>
            <w:r w:rsidRPr="00FB4B85">
              <w:rPr>
                <w:rFonts w:cs="Calibri"/>
                <w:b/>
                <w:bCs/>
              </w:rPr>
              <w:t xml:space="preserve">12.F.IF.7 </w:t>
            </w:r>
            <w:r w:rsidRPr="00FB4B85">
              <w:rPr>
                <w:rFonts w:cs="Calibri"/>
              </w:rPr>
              <w:t>Graph functions expressed symbolically and</w:t>
            </w:r>
            <w:r>
              <w:rPr>
                <w:rFonts w:cs="Calibri"/>
              </w:rPr>
              <w:t xml:space="preserve"> </w:t>
            </w:r>
            <w:r w:rsidRPr="00FB4B85">
              <w:rPr>
                <w:rFonts w:cs="Calibri"/>
              </w:rPr>
              <w:t>show key features of the graph, by hand in simple cases and</w:t>
            </w:r>
            <w:r>
              <w:rPr>
                <w:rFonts w:cs="Calibri"/>
              </w:rPr>
              <w:t xml:space="preserve"> </w:t>
            </w:r>
            <w:r w:rsidRPr="00FB4B85">
              <w:rPr>
                <w:rFonts w:cs="Calibri"/>
              </w:rPr>
              <w:t>using technology for more complicated cases.</w:t>
            </w:r>
            <w:r w:rsidRPr="0096254D">
              <w:rPr>
                <w:rFonts w:ascii="MS Mincho" w:eastAsia="MS Mincho" w:hAnsi="MS Mincho" w:cs="MS Mincho" w:hint="eastAsia"/>
                <w:vertAlign w:val="superscript"/>
              </w:rPr>
              <w:t xml:space="preserve"> ★</w:t>
            </w:r>
            <w:r w:rsidRPr="00FB4B85">
              <w:rPr>
                <w:rFonts w:eastAsia="MS-Mincho"/>
              </w:rPr>
              <w:t xml:space="preserve"> </w:t>
            </w:r>
          </w:p>
          <w:p w:rsidR="00EF0D20" w:rsidRPr="00FB4B85" w:rsidRDefault="00EF0D20" w:rsidP="00EF0D20">
            <w:pPr>
              <w:autoSpaceDE w:val="0"/>
              <w:autoSpaceDN w:val="0"/>
              <w:adjustRightInd w:val="0"/>
              <w:rPr>
                <w:rFonts w:cs="Calibri"/>
              </w:rPr>
            </w:pPr>
            <w:r w:rsidRPr="00FB4B85">
              <w:rPr>
                <w:rFonts w:cs="Calibri"/>
                <w:b/>
                <w:bCs/>
              </w:rPr>
              <w:t>MCC9</w:t>
            </w:r>
            <w:r w:rsidRPr="00FB4B85">
              <w:rPr>
                <w:rFonts w:ascii="Cambria Math" w:hAnsi="Cambria Math" w:cs="Calibri"/>
                <w:b/>
                <w:bCs/>
              </w:rPr>
              <w:t>‐</w:t>
            </w:r>
            <w:r w:rsidRPr="00FB4B85">
              <w:rPr>
                <w:rFonts w:cs="Calibri"/>
                <w:b/>
                <w:bCs/>
              </w:rPr>
              <w:t xml:space="preserve">12.F.IF.7a </w:t>
            </w:r>
            <w:r w:rsidRPr="00FB4B85">
              <w:rPr>
                <w:rFonts w:cs="Calibri"/>
              </w:rPr>
              <w:t>Graph linear functions and</w:t>
            </w:r>
            <w:r>
              <w:rPr>
                <w:rFonts w:cs="Calibri"/>
              </w:rPr>
              <w:t xml:space="preserve"> </w:t>
            </w:r>
            <w:r w:rsidRPr="00FB4B85">
              <w:rPr>
                <w:rFonts w:cs="Calibri"/>
              </w:rPr>
              <w:t>show intercepts, maxima, and minima.</w:t>
            </w:r>
            <w:r w:rsidRPr="0096254D">
              <w:rPr>
                <w:rFonts w:ascii="MS Mincho" w:eastAsia="MS Mincho" w:hAnsi="MS Mincho" w:cs="MS Mincho" w:hint="eastAsia"/>
                <w:vertAlign w:val="superscript"/>
              </w:rPr>
              <w:t>★</w:t>
            </w:r>
          </w:p>
          <w:p w:rsidR="00EF0D20" w:rsidRPr="00FB4B85" w:rsidRDefault="00EF0D20" w:rsidP="00EF0D20">
            <w:pPr>
              <w:autoSpaceDE w:val="0"/>
              <w:autoSpaceDN w:val="0"/>
              <w:adjustRightInd w:val="0"/>
              <w:rPr>
                <w:rFonts w:cs="Calibri"/>
              </w:rPr>
            </w:pPr>
            <w:r w:rsidRPr="00FB4B85">
              <w:rPr>
                <w:rFonts w:cs="Calibri"/>
                <w:b/>
                <w:bCs/>
              </w:rPr>
              <w:t>MCC9</w:t>
            </w:r>
            <w:r w:rsidRPr="00FB4B85">
              <w:rPr>
                <w:rFonts w:ascii="Cambria Math" w:hAnsi="Cambria Math" w:cs="Calibri"/>
                <w:b/>
                <w:bCs/>
              </w:rPr>
              <w:t>‐</w:t>
            </w:r>
            <w:r w:rsidRPr="00FB4B85">
              <w:rPr>
                <w:rFonts w:cs="Calibri"/>
                <w:b/>
                <w:bCs/>
              </w:rPr>
              <w:t xml:space="preserve">12.F.IF.7e </w:t>
            </w:r>
            <w:r w:rsidRPr="00FB4B85">
              <w:rPr>
                <w:rFonts w:cs="Calibri"/>
              </w:rPr>
              <w:t>Graph exponential functions,</w:t>
            </w:r>
            <w:r>
              <w:rPr>
                <w:rFonts w:cs="Calibri"/>
              </w:rPr>
              <w:t xml:space="preserve"> </w:t>
            </w:r>
            <w:r w:rsidRPr="00FB4B85">
              <w:rPr>
                <w:rFonts w:cs="Calibri"/>
              </w:rPr>
              <w:t xml:space="preserve">showing intercepts and end behavior, </w:t>
            </w:r>
            <w:r w:rsidRPr="0096254D">
              <w:rPr>
                <w:rFonts w:ascii="MS Mincho" w:eastAsia="MS Mincho" w:hAnsi="MS Mincho" w:cs="MS Mincho" w:hint="eastAsia"/>
                <w:vertAlign w:val="superscript"/>
              </w:rPr>
              <w:t>★</w:t>
            </w:r>
          </w:p>
          <w:p w:rsidR="00EF0D20" w:rsidRPr="00FB4B85" w:rsidRDefault="00EF0D20" w:rsidP="00EF0D20">
            <w:pPr>
              <w:autoSpaceDE w:val="0"/>
              <w:autoSpaceDN w:val="0"/>
              <w:adjustRightInd w:val="0"/>
              <w:rPr>
                <w:rFonts w:cs="Calibri"/>
              </w:rPr>
            </w:pPr>
            <w:r w:rsidRPr="00FB4B85">
              <w:rPr>
                <w:rFonts w:cs="Calibri"/>
                <w:b/>
                <w:bCs/>
              </w:rPr>
              <w:t>MCC9</w:t>
            </w:r>
            <w:r w:rsidRPr="00FB4B85">
              <w:rPr>
                <w:rFonts w:ascii="Cambria Math" w:hAnsi="Cambria Math" w:cs="Calibri"/>
                <w:b/>
                <w:bCs/>
              </w:rPr>
              <w:t>‐</w:t>
            </w:r>
            <w:r w:rsidRPr="00FB4B85">
              <w:rPr>
                <w:rFonts w:cs="Calibri"/>
                <w:b/>
                <w:bCs/>
              </w:rPr>
              <w:t xml:space="preserve">12.F.IF.9 </w:t>
            </w:r>
            <w:r w:rsidRPr="00FB4B85">
              <w:rPr>
                <w:rFonts w:cs="Calibri"/>
              </w:rPr>
              <w:t>Compare properties of two functions each</w:t>
            </w:r>
            <w:r>
              <w:rPr>
                <w:rFonts w:cs="Calibri"/>
              </w:rPr>
              <w:t xml:space="preserve"> </w:t>
            </w:r>
            <w:r w:rsidRPr="00FB4B85">
              <w:rPr>
                <w:rFonts w:cs="Calibri"/>
              </w:rPr>
              <w:t>represented in a different way (algebraically, graphically,</w:t>
            </w:r>
            <w:r>
              <w:rPr>
                <w:rFonts w:cs="Calibri"/>
              </w:rPr>
              <w:t xml:space="preserve"> </w:t>
            </w:r>
            <w:r w:rsidRPr="00FB4B85">
              <w:rPr>
                <w:rFonts w:cs="Calibri"/>
              </w:rPr>
              <w:t xml:space="preserve">numerically in tables, or by verbal descriptions). </w:t>
            </w:r>
          </w:p>
          <w:p w:rsidR="00910E78" w:rsidRDefault="00EF0D20" w:rsidP="00EF0D20">
            <w:pPr>
              <w:autoSpaceDE w:val="0"/>
              <w:autoSpaceDN w:val="0"/>
              <w:adjustRightInd w:val="0"/>
              <w:rPr>
                <w:rFonts w:eastAsia="MS-Mincho" w:cs="Calibri"/>
              </w:rPr>
            </w:pPr>
            <w:r w:rsidRPr="00FB4B85">
              <w:rPr>
                <w:rFonts w:cs="Calibri"/>
                <w:b/>
                <w:bCs/>
              </w:rPr>
              <w:t>MCC9</w:t>
            </w:r>
            <w:r w:rsidRPr="00FB4B85">
              <w:rPr>
                <w:rFonts w:ascii="Cambria Math" w:hAnsi="Cambria Math" w:cs="Calibri"/>
                <w:b/>
                <w:bCs/>
              </w:rPr>
              <w:t>‐</w:t>
            </w:r>
            <w:r w:rsidRPr="00FB4B85">
              <w:rPr>
                <w:rFonts w:cs="Calibri"/>
                <w:b/>
                <w:bCs/>
              </w:rPr>
              <w:t xml:space="preserve">12.F.BF.1 </w:t>
            </w:r>
            <w:r w:rsidRPr="00FB4B85">
              <w:rPr>
                <w:rFonts w:cs="Calibri"/>
              </w:rPr>
              <w:t>Write a function that describes a relationship</w:t>
            </w:r>
            <w:r>
              <w:rPr>
                <w:rFonts w:cs="Calibri"/>
              </w:rPr>
              <w:t xml:space="preserve"> </w:t>
            </w:r>
            <w:r w:rsidRPr="00FB4B85">
              <w:rPr>
                <w:rFonts w:cs="Calibri"/>
              </w:rPr>
              <w:t>between two quantities.</w:t>
            </w:r>
            <w:r w:rsidRPr="007072A1">
              <w:rPr>
                <w:rFonts w:eastAsia="MS Mincho" w:hAnsi="MS Mincho" w:cs="MS Mincho"/>
                <w:b/>
                <w:bCs/>
                <w:sz w:val="20"/>
                <w:szCs w:val="20"/>
                <w:vertAlign w:val="superscript"/>
              </w:rPr>
              <w:t xml:space="preserve"> </w:t>
            </w:r>
            <w:r w:rsidRPr="0096254D">
              <w:rPr>
                <w:rFonts w:ascii="MS Mincho" w:eastAsia="MS Mincho" w:hAnsi="MS Mincho" w:cs="MS Mincho" w:hint="eastAsia"/>
                <w:vertAlign w:val="superscript"/>
              </w:rPr>
              <w:t>★</w:t>
            </w:r>
            <w:r w:rsidRPr="00FB4B85">
              <w:rPr>
                <w:rFonts w:eastAsia="MS-Mincho" w:cs="Calibri"/>
              </w:rPr>
              <w:t xml:space="preserve"> </w:t>
            </w:r>
          </w:p>
          <w:p w:rsidR="00EF0D20" w:rsidRDefault="00EF0D20" w:rsidP="00EF0D20">
            <w:pPr>
              <w:autoSpaceDE w:val="0"/>
              <w:autoSpaceDN w:val="0"/>
              <w:adjustRightInd w:val="0"/>
              <w:rPr>
                <w:rFonts w:cs="Calibri"/>
                <w:b/>
                <w:bCs/>
              </w:rPr>
            </w:pPr>
            <w:r w:rsidRPr="00FB4B85">
              <w:rPr>
                <w:rFonts w:cs="Calibri"/>
                <w:b/>
                <w:bCs/>
              </w:rPr>
              <w:t>MCC9</w:t>
            </w:r>
            <w:r w:rsidRPr="00FB4B85">
              <w:rPr>
                <w:rFonts w:ascii="Cambria Math" w:hAnsi="Cambria Math" w:cs="Calibri"/>
                <w:b/>
                <w:bCs/>
              </w:rPr>
              <w:t>‐</w:t>
            </w:r>
            <w:r w:rsidRPr="00FB4B85">
              <w:rPr>
                <w:rFonts w:cs="Calibri"/>
                <w:b/>
                <w:bCs/>
              </w:rPr>
              <w:t xml:space="preserve">12.F.BF.1a </w:t>
            </w:r>
            <w:r w:rsidRPr="00FB4B85">
              <w:rPr>
                <w:rFonts w:cs="Calibri"/>
              </w:rPr>
              <w:t>Determine an explicit expression, a recursive</w:t>
            </w:r>
            <w:r>
              <w:rPr>
                <w:rFonts w:cs="Calibri"/>
              </w:rPr>
              <w:t xml:space="preserve"> </w:t>
            </w:r>
            <w:r w:rsidRPr="00FB4B85">
              <w:rPr>
                <w:rFonts w:cs="Calibri"/>
              </w:rPr>
              <w:t xml:space="preserve">process, or steps for calculation from a context. </w:t>
            </w:r>
          </w:p>
          <w:p w:rsidR="00910E78" w:rsidRDefault="00EF0D20" w:rsidP="00EF0D20">
            <w:pPr>
              <w:autoSpaceDE w:val="0"/>
              <w:autoSpaceDN w:val="0"/>
              <w:adjustRightInd w:val="0"/>
              <w:rPr>
                <w:rFonts w:cs="Calibri"/>
              </w:rPr>
            </w:pPr>
            <w:r w:rsidRPr="00FB4B85">
              <w:rPr>
                <w:rFonts w:cs="Calibri"/>
                <w:b/>
                <w:bCs/>
              </w:rPr>
              <w:t>MCC9</w:t>
            </w:r>
            <w:r w:rsidRPr="00FB4B85">
              <w:rPr>
                <w:rFonts w:ascii="Cambria Math" w:hAnsi="Cambria Math" w:cs="Calibri"/>
                <w:b/>
                <w:bCs/>
              </w:rPr>
              <w:t>‐</w:t>
            </w:r>
            <w:r w:rsidRPr="00FB4B85">
              <w:rPr>
                <w:rFonts w:cs="Calibri"/>
                <w:b/>
                <w:bCs/>
              </w:rPr>
              <w:t xml:space="preserve">12.F.BF.1b </w:t>
            </w:r>
            <w:r w:rsidRPr="00FB4B85">
              <w:rPr>
                <w:rFonts w:cs="Calibri"/>
              </w:rPr>
              <w:t>Combine standard function types using</w:t>
            </w:r>
            <w:r>
              <w:rPr>
                <w:rFonts w:cs="Calibri"/>
              </w:rPr>
              <w:t xml:space="preserve"> </w:t>
            </w:r>
            <w:r w:rsidRPr="00FB4B85">
              <w:rPr>
                <w:rFonts w:cs="Calibri"/>
              </w:rPr>
              <w:t xml:space="preserve">arithmetic operations. </w:t>
            </w:r>
          </w:p>
          <w:p w:rsidR="00EF0D20" w:rsidRPr="00FB4B85" w:rsidRDefault="00EF0D20" w:rsidP="00EF0D20">
            <w:pPr>
              <w:autoSpaceDE w:val="0"/>
              <w:autoSpaceDN w:val="0"/>
              <w:adjustRightInd w:val="0"/>
              <w:rPr>
                <w:rFonts w:cs="Calibri"/>
              </w:rPr>
            </w:pPr>
            <w:r w:rsidRPr="00FB4B85">
              <w:rPr>
                <w:rFonts w:cs="Calibri"/>
                <w:b/>
                <w:bCs/>
              </w:rPr>
              <w:t>MCC9</w:t>
            </w:r>
            <w:r w:rsidRPr="00FB4B85">
              <w:rPr>
                <w:rFonts w:ascii="Cambria Math" w:hAnsi="Cambria Math" w:cs="Calibri"/>
                <w:b/>
                <w:bCs/>
              </w:rPr>
              <w:t>‐</w:t>
            </w:r>
            <w:r w:rsidRPr="00FB4B85">
              <w:rPr>
                <w:rFonts w:cs="Calibri"/>
                <w:b/>
                <w:bCs/>
              </w:rPr>
              <w:t xml:space="preserve">12.F.BF.2 </w:t>
            </w:r>
            <w:r w:rsidRPr="00FB4B85">
              <w:rPr>
                <w:rFonts w:cs="Calibri"/>
              </w:rPr>
              <w:t>Write arithmetic and geometric sequences</w:t>
            </w:r>
            <w:r>
              <w:rPr>
                <w:rFonts w:cs="Calibri"/>
              </w:rPr>
              <w:t xml:space="preserve"> </w:t>
            </w:r>
            <w:r w:rsidRPr="00FB4B85">
              <w:rPr>
                <w:rFonts w:cs="Calibri"/>
              </w:rPr>
              <w:t>both recursively and with an explicit formula, use them to model situations, and translate between the two forms.</w:t>
            </w:r>
            <w:r w:rsidRPr="007072A1">
              <w:rPr>
                <w:rFonts w:eastAsia="MS Mincho" w:hAnsi="MS Mincho" w:cs="MS Mincho"/>
                <w:b/>
                <w:bCs/>
                <w:sz w:val="20"/>
                <w:szCs w:val="20"/>
                <w:vertAlign w:val="superscript"/>
              </w:rPr>
              <w:t xml:space="preserve"> </w:t>
            </w:r>
            <w:r w:rsidRPr="0096254D">
              <w:rPr>
                <w:rFonts w:ascii="MS Mincho" w:eastAsia="MS Mincho" w:hAnsi="MS Mincho" w:cs="MS Mincho" w:hint="eastAsia"/>
                <w:vertAlign w:val="superscript"/>
              </w:rPr>
              <w:t>★</w:t>
            </w:r>
          </w:p>
          <w:p w:rsidR="00910E78" w:rsidRDefault="00EF0D20" w:rsidP="00EF0D20">
            <w:pPr>
              <w:autoSpaceDE w:val="0"/>
              <w:autoSpaceDN w:val="0"/>
              <w:adjustRightInd w:val="0"/>
              <w:rPr>
                <w:rFonts w:cs="Calibri"/>
              </w:rPr>
            </w:pPr>
            <w:r w:rsidRPr="00FB4B85">
              <w:rPr>
                <w:rFonts w:cs="Calibri"/>
                <w:b/>
                <w:bCs/>
              </w:rPr>
              <w:t>MCC9</w:t>
            </w:r>
            <w:r w:rsidRPr="00FB4B85">
              <w:rPr>
                <w:rFonts w:ascii="Cambria Math" w:hAnsi="Cambria Math" w:cs="Calibri"/>
                <w:b/>
                <w:bCs/>
              </w:rPr>
              <w:t>‐</w:t>
            </w:r>
            <w:r w:rsidRPr="00FB4B85">
              <w:rPr>
                <w:rFonts w:cs="Calibri"/>
                <w:b/>
                <w:bCs/>
              </w:rPr>
              <w:t xml:space="preserve">12.F.BF.3 </w:t>
            </w:r>
            <w:r w:rsidRPr="00FB4B85">
              <w:rPr>
                <w:rFonts w:cs="Calibri"/>
              </w:rPr>
              <w:t>Identify the effect on the graph of replacing</w:t>
            </w:r>
            <w:r>
              <w:rPr>
                <w:rFonts w:cs="Calibri"/>
              </w:rPr>
              <w:t xml:space="preserve"> </w:t>
            </w:r>
            <w:r w:rsidRPr="008E1165">
              <w:rPr>
                <w:rFonts w:cs="Calibri"/>
                <w:i/>
              </w:rPr>
              <w:t>f</w:t>
            </w:r>
            <w:r w:rsidRPr="00FB4B85">
              <w:rPr>
                <w:rFonts w:cs="Calibri"/>
              </w:rPr>
              <w:t>(</w:t>
            </w:r>
            <w:r w:rsidRPr="008E1165">
              <w:rPr>
                <w:rFonts w:cs="Calibri"/>
                <w:i/>
              </w:rPr>
              <w:t>x</w:t>
            </w:r>
            <w:r w:rsidRPr="00FB4B85">
              <w:rPr>
                <w:rFonts w:cs="Calibri"/>
              </w:rPr>
              <w:t xml:space="preserve">) by </w:t>
            </w:r>
            <w:r w:rsidRPr="008E1165">
              <w:rPr>
                <w:rFonts w:cs="Calibri"/>
                <w:i/>
              </w:rPr>
              <w:t>f</w:t>
            </w:r>
            <w:r w:rsidRPr="00FB4B85">
              <w:rPr>
                <w:rFonts w:cs="Calibri"/>
              </w:rPr>
              <w:t>(</w:t>
            </w:r>
            <w:r w:rsidRPr="008E1165">
              <w:rPr>
                <w:rFonts w:cs="Calibri"/>
                <w:i/>
              </w:rPr>
              <w:t>x</w:t>
            </w:r>
            <w:r w:rsidRPr="00FB4B85">
              <w:rPr>
                <w:rFonts w:cs="Calibri"/>
              </w:rPr>
              <w:t xml:space="preserve">) + </w:t>
            </w:r>
            <w:r w:rsidRPr="008E1165">
              <w:rPr>
                <w:rFonts w:cs="Calibri"/>
                <w:i/>
              </w:rPr>
              <w:t>k</w:t>
            </w:r>
            <w:r w:rsidRPr="00FB4B85">
              <w:rPr>
                <w:rFonts w:cs="Calibri"/>
              </w:rPr>
              <w:t xml:space="preserve">, </w:t>
            </w:r>
            <w:r w:rsidRPr="008E1165">
              <w:rPr>
                <w:rFonts w:cs="Calibri"/>
                <w:i/>
              </w:rPr>
              <w:t>k</w:t>
            </w:r>
            <w:r w:rsidRPr="00FB4B85">
              <w:rPr>
                <w:rFonts w:cs="Calibri"/>
              </w:rPr>
              <w:t xml:space="preserve"> </w:t>
            </w:r>
            <w:r w:rsidRPr="008E1165">
              <w:rPr>
                <w:rFonts w:cs="Calibri"/>
                <w:i/>
              </w:rPr>
              <w:t>f</w:t>
            </w:r>
            <w:r w:rsidRPr="00FB4B85">
              <w:rPr>
                <w:rFonts w:cs="Calibri"/>
              </w:rPr>
              <w:t>(</w:t>
            </w:r>
            <w:r w:rsidRPr="008E1165">
              <w:rPr>
                <w:rFonts w:cs="Calibri"/>
                <w:i/>
              </w:rPr>
              <w:t>x</w:t>
            </w:r>
            <w:r w:rsidRPr="00FB4B85">
              <w:rPr>
                <w:rFonts w:cs="Calibri"/>
              </w:rPr>
              <w:t xml:space="preserve">), </w:t>
            </w:r>
            <w:r w:rsidRPr="008E1165">
              <w:rPr>
                <w:rFonts w:cs="Calibri"/>
                <w:i/>
              </w:rPr>
              <w:t>f</w:t>
            </w:r>
            <w:r w:rsidRPr="00FB4B85">
              <w:rPr>
                <w:rFonts w:cs="Calibri"/>
              </w:rPr>
              <w:t>(</w:t>
            </w:r>
            <w:proofErr w:type="spellStart"/>
            <w:r w:rsidRPr="008E1165">
              <w:rPr>
                <w:rFonts w:cs="Calibri"/>
                <w:i/>
              </w:rPr>
              <w:t>kx</w:t>
            </w:r>
            <w:proofErr w:type="spellEnd"/>
            <w:r w:rsidRPr="00FB4B85">
              <w:rPr>
                <w:rFonts w:cs="Calibri"/>
              </w:rPr>
              <w:t>), and</w:t>
            </w:r>
            <w:r w:rsidRPr="008E1165">
              <w:rPr>
                <w:rFonts w:cs="Calibri"/>
                <w:i/>
              </w:rPr>
              <w:t xml:space="preserve"> f</w:t>
            </w:r>
            <w:r w:rsidRPr="00FB4B85">
              <w:rPr>
                <w:rFonts w:cs="Calibri"/>
              </w:rPr>
              <w:t>(</w:t>
            </w:r>
            <w:r w:rsidRPr="008E1165">
              <w:rPr>
                <w:rFonts w:cs="Calibri"/>
                <w:i/>
              </w:rPr>
              <w:t>x</w:t>
            </w:r>
            <w:r w:rsidRPr="00FB4B85">
              <w:rPr>
                <w:rFonts w:cs="Calibri"/>
              </w:rPr>
              <w:t xml:space="preserve"> + </w:t>
            </w:r>
            <w:r w:rsidRPr="008E1165">
              <w:rPr>
                <w:rFonts w:cs="Calibri"/>
                <w:i/>
              </w:rPr>
              <w:t>k</w:t>
            </w:r>
            <w:r w:rsidRPr="00FB4B85">
              <w:rPr>
                <w:rFonts w:cs="Calibri"/>
              </w:rPr>
              <w:t>) for specific values of k</w:t>
            </w:r>
            <w:r>
              <w:rPr>
                <w:rFonts w:cs="Calibri"/>
              </w:rPr>
              <w:t xml:space="preserve"> </w:t>
            </w:r>
            <w:r w:rsidRPr="00FB4B85">
              <w:rPr>
                <w:rFonts w:cs="Calibri"/>
              </w:rPr>
              <w:t>(both positive and negative); find the value of k given the</w:t>
            </w:r>
            <w:r>
              <w:rPr>
                <w:rFonts w:cs="Calibri"/>
              </w:rPr>
              <w:t xml:space="preserve"> graphs. </w:t>
            </w:r>
            <w:r w:rsidRPr="00FB4B85">
              <w:rPr>
                <w:rFonts w:cs="Calibri"/>
              </w:rPr>
              <w:t>Experiment with cases and illustrate an explanation of</w:t>
            </w:r>
            <w:r>
              <w:rPr>
                <w:rFonts w:cs="Calibri"/>
              </w:rPr>
              <w:t xml:space="preserve"> </w:t>
            </w:r>
            <w:r w:rsidRPr="00FB4B85">
              <w:rPr>
                <w:rFonts w:cs="Calibri"/>
              </w:rPr>
              <w:t>the effects on the graph using technology. Include recognizing</w:t>
            </w:r>
            <w:r>
              <w:rPr>
                <w:rFonts w:cs="Calibri"/>
              </w:rPr>
              <w:t xml:space="preserve"> </w:t>
            </w:r>
            <w:r w:rsidRPr="00FB4B85">
              <w:rPr>
                <w:rFonts w:cs="Calibri"/>
              </w:rPr>
              <w:t>even and odd functions from their graphs and algebraic</w:t>
            </w:r>
            <w:r>
              <w:rPr>
                <w:rFonts w:cs="Calibri"/>
              </w:rPr>
              <w:t xml:space="preserve"> </w:t>
            </w:r>
            <w:r w:rsidRPr="00FB4B85">
              <w:rPr>
                <w:rFonts w:cs="Calibri"/>
              </w:rPr>
              <w:t xml:space="preserve">expressions for them. </w:t>
            </w:r>
          </w:p>
          <w:p w:rsidR="00EF0D20" w:rsidRPr="00FB4B85" w:rsidRDefault="00EF0D20" w:rsidP="00EF0D20">
            <w:pPr>
              <w:autoSpaceDE w:val="0"/>
              <w:autoSpaceDN w:val="0"/>
              <w:adjustRightInd w:val="0"/>
              <w:rPr>
                <w:rFonts w:cs="Calibri"/>
              </w:rPr>
            </w:pPr>
            <w:r w:rsidRPr="00FB4B85">
              <w:rPr>
                <w:rFonts w:cs="Calibri"/>
                <w:b/>
                <w:bCs/>
              </w:rPr>
              <w:t>MCC9</w:t>
            </w:r>
            <w:r w:rsidRPr="00FB4B85">
              <w:rPr>
                <w:rFonts w:ascii="Cambria Math" w:hAnsi="Cambria Math" w:cs="Calibri"/>
                <w:b/>
                <w:bCs/>
              </w:rPr>
              <w:t>‐</w:t>
            </w:r>
            <w:r w:rsidRPr="00FB4B85">
              <w:rPr>
                <w:rFonts w:cs="Calibri"/>
                <w:b/>
                <w:bCs/>
              </w:rPr>
              <w:t xml:space="preserve">12.F.LE.1 </w:t>
            </w:r>
            <w:r w:rsidRPr="00FB4B85">
              <w:rPr>
                <w:rFonts w:cs="Calibri"/>
              </w:rPr>
              <w:t>Distinguish between situations that can be</w:t>
            </w:r>
            <w:r>
              <w:rPr>
                <w:rFonts w:cs="Calibri"/>
              </w:rPr>
              <w:t xml:space="preserve"> </w:t>
            </w:r>
            <w:r w:rsidRPr="00FB4B85">
              <w:rPr>
                <w:rFonts w:cs="Calibri"/>
              </w:rPr>
              <w:t>modeled with linear functions and with exponential</w:t>
            </w:r>
            <w:r>
              <w:rPr>
                <w:rFonts w:cs="Calibri"/>
              </w:rPr>
              <w:t xml:space="preserve"> </w:t>
            </w:r>
            <w:r w:rsidRPr="00FB4B85">
              <w:rPr>
                <w:rFonts w:cs="Calibri"/>
              </w:rPr>
              <w:t>functions.</w:t>
            </w:r>
            <w:r w:rsidRPr="007072A1">
              <w:rPr>
                <w:rFonts w:eastAsia="MS Mincho" w:hAnsi="MS Mincho" w:cs="MS Mincho"/>
                <w:b/>
                <w:bCs/>
                <w:sz w:val="20"/>
                <w:szCs w:val="20"/>
                <w:vertAlign w:val="superscript"/>
              </w:rPr>
              <w:t xml:space="preserve"> </w:t>
            </w:r>
            <w:r w:rsidRPr="0096254D">
              <w:rPr>
                <w:rFonts w:ascii="MS Mincho" w:eastAsia="MS Mincho" w:hAnsi="MS Mincho" w:cs="MS Mincho" w:hint="eastAsia"/>
                <w:vertAlign w:val="superscript"/>
              </w:rPr>
              <w:t>★</w:t>
            </w:r>
          </w:p>
          <w:p w:rsidR="00EF0D20" w:rsidRPr="00FB4B85" w:rsidRDefault="00EF0D20" w:rsidP="00EF0D20">
            <w:pPr>
              <w:autoSpaceDE w:val="0"/>
              <w:autoSpaceDN w:val="0"/>
              <w:adjustRightInd w:val="0"/>
              <w:rPr>
                <w:rFonts w:cs="Calibri"/>
              </w:rPr>
            </w:pPr>
            <w:r w:rsidRPr="00FB4B85">
              <w:rPr>
                <w:rFonts w:cs="Calibri"/>
                <w:b/>
                <w:bCs/>
              </w:rPr>
              <w:t>MCC9</w:t>
            </w:r>
            <w:r w:rsidRPr="00FB4B85">
              <w:rPr>
                <w:rFonts w:ascii="Cambria Math" w:hAnsi="Cambria Math" w:cs="Calibri"/>
                <w:b/>
                <w:bCs/>
              </w:rPr>
              <w:t>‐</w:t>
            </w:r>
            <w:r w:rsidRPr="00FB4B85">
              <w:rPr>
                <w:rFonts w:cs="Calibri"/>
                <w:b/>
                <w:bCs/>
              </w:rPr>
              <w:t xml:space="preserve">12.F.LE.1a </w:t>
            </w:r>
            <w:r w:rsidRPr="00FB4B85">
              <w:rPr>
                <w:rFonts w:cs="Calibri"/>
              </w:rPr>
              <w:t>Prove that linear functions grow by equal</w:t>
            </w:r>
            <w:r>
              <w:rPr>
                <w:rFonts w:cs="Calibri"/>
              </w:rPr>
              <w:t xml:space="preserve"> </w:t>
            </w:r>
            <w:r w:rsidRPr="00FB4B85">
              <w:rPr>
                <w:rFonts w:cs="Calibri"/>
              </w:rPr>
              <w:t xml:space="preserve">differences over equal </w:t>
            </w:r>
            <w:r>
              <w:rPr>
                <w:rFonts w:cs="Calibri"/>
              </w:rPr>
              <w:t xml:space="preserve">intervals and </w:t>
            </w:r>
            <w:r w:rsidRPr="00FB4B85">
              <w:rPr>
                <w:rFonts w:cs="Calibri"/>
              </w:rPr>
              <w:t>that exponential</w:t>
            </w:r>
            <w:r>
              <w:rPr>
                <w:rFonts w:cs="Calibri"/>
              </w:rPr>
              <w:t xml:space="preserve"> </w:t>
            </w:r>
            <w:r w:rsidRPr="00FB4B85">
              <w:rPr>
                <w:rFonts w:cs="Calibri"/>
              </w:rPr>
              <w:t>functions grow by equal factors over equal intervals.</w:t>
            </w:r>
            <w:r w:rsidRPr="00D35647">
              <w:rPr>
                <w:rFonts w:eastAsia="MS Mincho" w:hAnsi="MS Mincho" w:cs="MS Mincho"/>
                <w:b/>
                <w:bCs/>
                <w:sz w:val="20"/>
                <w:szCs w:val="20"/>
                <w:vertAlign w:val="superscript"/>
              </w:rPr>
              <w:t xml:space="preserve"> </w:t>
            </w:r>
            <w:r w:rsidRPr="0096254D">
              <w:rPr>
                <w:rFonts w:ascii="MS Mincho" w:eastAsia="MS Mincho" w:hAnsi="MS Mincho" w:cs="MS Mincho" w:hint="eastAsia"/>
                <w:vertAlign w:val="superscript"/>
              </w:rPr>
              <w:t>★</w:t>
            </w:r>
          </w:p>
          <w:p w:rsidR="00EF0D20" w:rsidRPr="00FB4B85" w:rsidRDefault="00EF0D20" w:rsidP="00EF0D20">
            <w:pPr>
              <w:autoSpaceDE w:val="0"/>
              <w:autoSpaceDN w:val="0"/>
              <w:adjustRightInd w:val="0"/>
              <w:rPr>
                <w:rFonts w:cs="Calibri"/>
              </w:rPr>
            </w:pPr>
            <w:r w:rsidRPr="00FB4B85">
              <w:rPr>
                <w:rFonts w:cs="Calibri"/>
                <w:b/>
                <w:bCs/>
              </w:rPr>
              <w:lastRenderedPageBreak/>
              <w:t>MCC9</w:t>
            </w:r>
            <w:r w:rsidRPr="00FB4B85">
              <w:rPr>
                <w:rFonts w:ascii="Cambria Math" w:hAnsi="Cambria Math" w:cs="Calibri"/>
                <w:b/>
                <w:bCs/>
              </w:rPr>
              <w:t>‐</w:t>
            </w:r>
            <w:r w:rsidRPr="00FB4B85">
              <w:rPr>
                <w:rFonts w:cs="Calibri"/>
                <w:b/>
                <w:bCs/>
              </w:rPr>
              <w:t xml:space="preserve">12.F.LE.1b </w:t>
            </w:r>
            <w:r w:rsidRPr="00FB4B85">
              <w:rPr>
                <w:rFonts w:cs="Calibri"/>
              </w:rPr>
              <w:t>Recognize situations in which one quantity</w:t>
            </w:r>
            <w:r>
              <w:rPr>
                <w:rFonts w:cs="Calibri"/>
              </w:rPr>
              <w:t xml:space="preserve"> </w:t>
            </w:r>
            <w:r w:rsidRPr="00FB4B85">
              <w:rPr>
                <w:rFonts w:cs="Calibri"/>
              </w:rPr>
              <w:t>changes at a constant rate per unit interval relative to</w:t>
            </w:r>
            <w:r>
              <w:rPr>
                <w:rFonts w:cs="Calibri"/>
              </w:rPr>
              <w:t xml:space="preserve"> </w:t>
            </w:r>
            <w:r w:rsidRPr="00FB4B85">
              <w:rPr>
                <w:rFonts w:cs="Calibri"/>
              </w:rPr>
              <w:t>another.</w:t>
            </w:r>
            <w:r w:rsidRPr="007072A1">
              <w:rPr>
                <w:rFonts w:eastAsia="MS Mincho" w:hAnsi="MS Mincho" w:cs="MS Mincho"/>
                <w:b/>
                <w:bCs/>
                <w:sz w:val="20"/>
                <w:szCs w:val="20"/>
                <w:vertAlign w:val="superscript"/>
              </w:rPr>
              <w:t xml:space="preserve"> </w:t>
            </w:r>
            <w:r w:rsidRPr="0096254D">
              <w:rPr>
                <w:rFonts w:ascii="MS Mincho" w:eastAsia="MS Mincho" w:hAnsi="MS Mincho" w:cs="MS Mincho" w:hint="eastAsia"/>
                <w:vertAlign w:val="superscript"/>
              </w:rPr>
              <w:t>★</w:t>
            </w:r>
          </w:p>
          <w:p w:rsidR="00EF0D20" w:rsidRPr="00FB4B85" w:rsidRDefault="00EF0D20" w:rsidP="00EF0D20">
            <w:pPr>
              <w:autoSpaceDE w:val="0"/>
              <w:autoSpaceDN w:val="0"/>
              <w:adjustRightInd w:val="0"/>
              <w:rPr>
                <w:rFonts w:cs="Calibri"/>
              </w:rPr>
            </w:pPr>
            <w:r w:rsidRPr="00FB4B85">
              <w:rPr>
                <w:rFonts w:cs="Calibri"/>
                <w:b/>
                <w:bCs/>
              </w:rPr>
              <w:t>MCC9</w:t>
            </w:r>
            <w:r w:rsidRPr="00FB4B85">
              <w:rPr>
                <w:rFonts w:ascii="Cambria Math" w:hAnsi="Cambria Math" w:cs="Calibri"/>
                <w:b/>
                <w:bCs/>
              </w:rPr>
              <w:t>‐</w:t>
            </w:r>
            <w:r w:rsidRPr="00FB4B85">
              <w:rPr>
                <w:rFonts w:cs="Calibri"/>
                <w:b/>
                <w:bCs/>
              </w:rPr>
              <w:t xml:space="preserve">12.F.LE.1c </w:t>
            </w:r>
            <w:r w:rsidRPr="00FB4B85">
              <w:rPr>
                <w:rFonts w:cs="Calibri"/>
              </w:rPr>
              <w:t>Recognize situations in which a quantity</w:t>
            </w:r>
            <w:r>
              <w:rPr>
                <w:rFonts w:cs="Calibri"/>
              </w:rPr>
              <w:t xml:space="preserve"> </w:t>
            </w:r>
            <w:r w:rsidRPr="00FB4B85">
              <w:rPr>
                <w:rFonts w:cs="Calibri"/>
              </w:rPr>
              <w:t>grows or decays by a constant percent rate per unit interval</w:t>
            </w:r>
            <w:r>
              <w:rPr>
                <w:rFonts w:cs="Calibri"/>
              </w:rPr>
              <w:t xml:space="preserve"> </w:t>
            </w:r>
            <w:r w:rsidRPr="00FB4B85">
              <w:rPr>
                <w:rFonts w:cs="Calibri"/>
              </w:rPr>
              <w:t>relative to another.</w:t>
            </w:r>
            <w:r w:rsidRPr="007072A1">
              <w:rPr>
                <w:rFonts w:eastAsia="MS Mincho" w:hAnsi="MS Mincho" w:cs="MS Mincho"/>
                <w:b/>
                <w:bCs/>
                <w:sz w:val="20"/>
                <w:szCs w:val="20"/>
                <w:vertAlign w:val="superscript"/>
              </w:rPr>
              <w:t xml:space="preserve"> </w:t>
            </w:r>
            <w:r w:rsidRPr="0096254D">
              <w:rPr>
                <w:rFonts w:ascii="MS Mincho" w:eastAsia="MS Mincho" w:hAnsi="MS Mincho" w:cs="MS Mincho" w:hint="eastAsia"/>
                <w:vertAlign w:val="superscript"/>
              </w:rPr>
              <w:t>★</w:t>
            </w:r>
          </w:p>
          <w:p w:rsidR="00EF0D20" w:rsidRDefault="00EF0D20" w:rsidP="00EF0D20">
            <w:pPr>
              <w:autoSpaceDE w:val="0"/>
              <w:autoSpaceDN w:val="0"/>
              <w:adjustRightInd w:val="0"/>
              <w:rPr>
                <w:rFonts w:eastAsia="MS-Mincho" w:cs="Calibri"/>
              </w:rPr>
            </w:pPr>
            <w:r w:rsidRPr="00FB4B85">
              <w:rPr>
                <w:rFonts w:cs="Calibri"/>
                <w:b/>
                <w:bCs/>
              </w:rPr>
              <w:t>MCC9</w:t>
            </w:r>
            <w:r w:rsidRPr="00FB4B85">
              <w:rPr>
                <w:rFonts w:ascii="Cambria Math" w:hAnsi="Cambria Math" w:cs="Calibri"/>
                <w:b/>
                <w:bCs/>
              </w:rPr>
              <w:t>‐</w:t>
            </w:r>
            <w:r w:rsidRPr="00FB4B85">
              <w:rPr>
                <w:rFonts w:cs="Calibri"/>
                <w:b/>
                <w:bCs/>
              </w:rPr>
              <w:t xml:space="preserve">12.F.LE.2 </w:t>
            </w:r>
            <w:r w:rsidRPr="00FB4B85">
              <w:rPr>
                <w:rFonts w:cs="Calibri"/>
              </w:rPr>
              <w:t>Construct linear and exponential functions,</w:t>
            </w:r>
            <w:r>
              <w:rPr>
                <w:rFonts w:cs="Calibri"/>
              </w:rPr>
              <w:t xml:space="preserve"> </w:t>
            </w:r>
            <w:r w:rsidRPr="00FB4B85">
              <w:rPr>
                <w:rFonts w:cs="Calibri"/>
              </w:rPr>
              <w:t>including arithmetic and geometric sequences, given a graph,</w:t>
            </w:r>
            <w:r>
              <w:rPr>
                <w:rFonts w:cs="Calibri"/>
              </w:rPr>
              <w:t xml:space="preserve"> </w:t>
            </w:r>
            <w:r w:rsidRPr="00FB4B85">
              <w:rPr>
                <w:rFonts w:cs="Calibri"/>
              </w:rPr>
              <w:t>a description of a relationship, or two input</w:t>
            </w:r>
            <w:r w:rsidRPr="00FB4B85">
              <w:rPr>
                <w:rFonts w:ascii="Calibri" w:hAnsi="Calibri" w:cs="Calibri"/>
              </w:rPr>
              <w:t>‐</w:t>
            </w:r>
            <w:r w:rsidRPr="00FB4B85">
              <w:rPr>
                <w:rFonts w:cs="Calibri"/>
              </w:rPr>
              <w:t>output pairs</w:t>
            </w:r>
            <w:r>
              <w:rPr>
                <w:rFonts w:cs="Calibri"/>
              </w:rPr>
              <w:t xml:space="preserve"> </w:t>
            </w:r>
            <w:r w:rsidRPr="00FB4B85">
              <w:rPr>
                <w:rFonts w:cs="Calibri"/>
              </w:rPr>
              <w:t>(include reading these from a table).</w:t>
            </w:r>
            <w:r w:rsidRPr="007072A1">
              <w:rPr>
                <w:rFonts w:eastAsia="MS Mincho" w:hAnsi="MS Mincho" w:cs="MS Mincho"/>
                <w:b/>
                <w:bCs/>
                <w:sz w:val="20"/>
                <w:szCs w:val="20"/>
                <w:vertAlign w:val="superscript"/>
              </w:rPr>
              <w:t xml:space="preserve"> </w:t>
            </w:r>
            <w:r w:rsidRPr="0096254D">
              <w:rPr>
                <w:rFonts w:ascii="MS Mincho" w:eastAsia="MS Mincho" w:hAnsi="MS Mincho" w:cs="MS Mincho" w:hint="eastAsia"/>
                <w:vertAlign w:val="superscript"/>
              </w:rPr>
              <w:t>★</w:t>
            </w:r>
          </w:p>
          <w:p w:rsidR="00EF0D20" w:rsidRDefault="00EF0D20" w:rsidP="00EF0D20">
            <w:pPr>
              <w:autoSpaceDE w:val="0"/>
              <w:autoSpaceDN w:val="0"/>
              <w:adjustRightInd w:val="0"/>
              <w:rPr>
                <w:rFonts w:eastAsia="MS-Mincho" w:cs="Calibri"/>
              </w:rPr>
            </w:pPr>
            <w:r w:rsidRPr="00FB4B85">
              <w:rPr>
                <w:rFonts w:cs="Calibri"/>
                <w:b/>
                <w:bCs/>
              </w:rPr>
              <w:t>MCC9</w:t>
            </w:r>
            <w:r w:rsidRPr="00FB4B85">
              <w:rPr>
                <w:rFonts w:ascii="Cambria Math" w:hAnsi="Cambria Math" w:cs="Calibri"/>
                <w:b/>
                <w:bCs/>
              </w:rPr>
              <w:t>‐</w:t>
            </w:r>
            <w:r w:rsidRPr="00FB4B85">
              <w:rPr>
                <w:rFonts w:cs="Calibri"/>
                <w:b/>
                <w:bCs/>
              </w:rPr>
              <w:t xml:space="preserve">12.F.LE.3 </w:t>
            </w:r>
            <w:r w:rsidRPr="00FB4B85">
              <w:rPr>
                <w:rFonts w:cs="Calibri"/>
              </w:rPr>
              <w:t>Observe using graphs and tables that a</w:t>
            </w:r>
            <w:r>
              <w:rPr>
                <w:rFonts w:cs="Calibri"/>
              </w:rPr>
              <w:t xml:space="preserve"> </w:t>
            </w:r>
            <w:r w:rsidRPr="00FB4B85">
              <w:rPr>
                <w:rFonts w:cs="Calibri"/>
              </w:rPr>
              <w:t>quantity increasing exponentially eventually exceeds a</w:t>
            </w:r>
            <w:r>
              <w:rPr>
                <w:rFonts w:cs="Calibri"/>
              </w:rPr>
              <w:t xml:space="preserve"> </w:t>
            </w:r>
            <w:r w:rsidRPr="00FB4B85">
              <w:rPr>
                <w:rFonts w:cs="Calibri"/>
              </w:rPr>
              <w:t>quantity increasing linearly,</w:t>
            </w:r>
            <w:r w:rsidRPr="007072A1">
              <w:rPr>
                <w:rFonts w:eastAsia="MS Mincho" w:hAnsi="MS Mincho" w:cs="MS Mincho"/>
                <w:b/>
                <w:bCs/>
                <w:sz w:val="20"/>
                <w:szCs w:val="20"/>
                <w:vertAlign w:val="superscript"/>
              </w:rPr>
              <w:t xml:space="preserve"> </w:t>
            </w:r>
            <w:r w:rsidRPr="0096254D">
              <w:rPr>
                <w:rFonts w:ascii="MS Mincho" w:eastAsia="MS Mincho" w:hAnsi="MS Mincho" w:cs="MS Mincho" w:hint="eastAsia"/>
                <w:vertAlign w:val="superscript"/>
              </w:rPr>
              <w:t>★</w:t>
            </w:r>
          </w:p>
          <w:p w:rsidR="00CF22B6" w:rsidRPr="002565F5" w:rsidRDefault="00EF0D20" w:rsidP="00910E78">
            <w:pPr>
              <w:autoSpaceDE w:val="0"/>
              <w:autoSpaceDN w:val="0"/>
              <w:adjustRightInd w:val="0"/>
              <w:rPr>
                <w:rFonts w:ascii="Calibri" w:hAnsi="Calibri" w:cs="Arial"/>
                <w:sz w:val="20"/>
                <w:szCs w:val="20"/>
              </w:rPr>
            </w:pPr>
            <w:r w:rsidRPr="00FB4B85">
              <w:rPr>
                <w:rFonts w:cs="Calibri"/>
                <w:b/>
                <w:bCs/>
              </w:rPr>
              <w:t>MCC9</w:t>
            </w:r>
            <w:r w:rsidRPr="00FB4B85">
              <w:rPr>
                <w:rFonts w:ascii="Cambria Math" w:hAnsi="Cambria Math" w:cs="Calibri"/>
                <w:b/>
                <w:bCs/>
              </w:rPr>
              <w:t>‐</w:t>
            </w:r>
            <w:r w:rsidRPr="00FB4B85">
              <w:rPr>
                <w:rFonts w:cs="Calibri"/>
                <w:b/>
                <w:bCs/>
              </w:rPr>
              <w:t xml:space="preserve">12.F.LE.5 </w:t>
            </w:r>
            <w:r w:rsidRPr="00FB4B85">
              <w:rPr>
                <w:rFonts w:cs="Calibri"/>
              </w:rPr>
              <w:t>Interpret the parameters in a linear or</w:t>
            </w:r>
            <w:r>
              <w:rPr>
                <w:rFonts w:cs="Calibri"/>
              </w:rPr>
              <w:t xml:space="preserve"> </w:t>
            </w:r>
            <w:r w:rsidRPr="00FB4B85">
              <w:rPr>
                <w:rFonts w:cs="Calibri"/>
              </w:rPr>
              <w:t>exponential function in terms of a context.</w:t>
            </w:r>
            <w:r w:rsidRPr="00D35647">
              <w:rPr>
                <w:rFonts w:eastAsia="MS Mincho" w:hAnsi="MS Mincho" w:cs="MS Mincho"/>
                <w:b/>
                <w:bCs/>
                <w:sz w:val="20"/>
                <w:szCs w:val="20"/>
                <w:vertAlign w:val="superscript"/>
              </w:rPr>
              <w:t xml:space="preserve"> </w:t>
            </w:r>
            <w:r w:rsidRPr="0096254D">
              <w:rPr>
                <w:rFonts w:ascii="MS Mincho" w:eastAsia="MS Mincho" w:hAnsi="MS Mincho" w:cs="MS Mincho" w:hint="eastAsia"/>
                <w:vertAlign w:val="superscript"/>
              </w:rPr>
              <w:t>★</w:t>
            </w:r>
            <w:r w:rsidRPr="00FB4B85">
              <w:rPr>
                <w:rFonts w:eastAsia="MS-Mincho" w:cs="Calibri"/>
              </w:rPr>
              <w:t xml:space="preserve"> </w:t>
            </w:r>
          </w:p>
        </w:tc>
      </w:tr>
      <w:tr w:rsidR="00CF22B6" w:rsidRPr="002565F5" w:rsidTr="00CF22B6">
        <w:tc>
          <w:tcPr>
            <w:tcW w:w="10800" w:type="dxa"/>
            <w:gridSpan w:val="5"/>
          </w:tcPr>
          <w:p w:rsidR="00CF22B6" w:rsidRPr="002565F5" w:rsidRDefault="00CF22B6" w:rsidP="00CF22B6">
            <w:pPr>
              <w:jc w:val="center"/>
              <w:rPr>
                <w:rFonts w:ascii="Calibri" w:hAnsi="Calibri" w:cs="Tahoma"/>
                <w:b/>
                <w:sz w:val="20"/>
                <w:szCs w:val="20"/>
              </w:rPr>
            </w:pPr>
            <w:r w:rsidRPr="002565F5">
              <w:rPr>
                <w:rFonts w:ascii="Calibri" w:hAnsi="Calibri"/>
                <w:b/>
                <w:sz w:val="20"/>
                <w:szCs w:val="20"/>
                <w:highlight w:val="lightGray"/>
              </w:rPr>
              <w:lastRenderedPageBreak/>
              <w:t>Learning Plan</w:t>
            </w:r>
          </w:p>
        </w:tc>
      </w:tr>
      <w:tr w:rsidR="00CF22B6" w:rsidRPr="002565F5" w:rsidTr="00CF22B6">
        <w:tc>
          <w:tcPr>
            <w:tcW w:w="810" w:type="dxa"/>
            <w:vAlign w:val="center"/>
          </w:tcPr>
          <w:p w:rsidR="00CF22B6" w:rsidRPr="002565F5" w:rsidRDefault="00CF22B6" w:rsidP="00CF22B6">
            <w:pPr>
              <w:pStyle w:val="Heading8"/>
              <w:rPr>
                <w:rFonts w:ascii="Calibri" w:hAnsi="Calibri"/>
                <w:sz w:val="20"/>
                <w:szCs w:val="20"/>
              </w:rPr>
            </w:pPr>
            <w:r w:rsidRPr="002565F5">
              <w:rPr>
                <w:rFonts w:ascii="Calibri" w:hAnsi="Calibri"/>
                <w:sz w:val="20"/>
                <w:szCs w:val="20"/>
              </w:rPr>
              <w:t>Day</w:t>
            </w:r>
          </w:p>
        </w:tc>
        <w:tc>
          <w:tcPr>
            <w:tcW w:w="1368" w:type="dxa"/>
            <w:vAlign w:val="center"/>
          </w:tcPr>
          <w:p w:rsidR="00CF22B6" w:rsidRPr="002565F5" w:rsidRDefault="00CF22B6" w:rsidP="00CF22B6">
            <w:pPr>
              <w:pStyle w:val="Heading8"/>
              <w:rPr>
                <w:rFonts w:ascii="Calibri" w:hAnsi="Calibri"/>
                <w:sz w:val="20"/>
                <w:szCs w:val="20"/>
              </w:rPr>
            </w:pPr>
            <w:r w:rsidRPr="002565F5">
              <w:rPr>
                <w:rFonts w:ascii="Calibri" w:hAnsi="Calibri"/>
                <w:sz w:val="20"/>
                <w:szCs w:val="20"/>
              </w:rPr>
              <w:t>Instructional Framework</w:t>
            </w:r>
          </w:p>
        </w:tc>
        <w:tc>
          <w:tcPr>
            <w:tcW w:w="8622" w:type="dxa"/>
            <w:gridSpan w:val="3"/>
            <w:vAlign w:val="center"/>
          </w:tcPr>
          <w:p w:rsidR="00CF22B6" w:rsidRPr="002565F5" w:rsidRDefault="00CF22B6" w:rsidP="00CF22B6">
            <w:pPr>
              <w:pStyle w:val="Heading8"/>
              <w:rPr>
                <w:rFonts w:ascii="Calibri" w:hAnsi="Calibri"/>
                <w:sz w:val="20"/>
                <w:szCs w:val="20"/>
              </w:rPr>
            </w:pPr>
            <w:r w:rsidRPr="002565F5">
              <w:rPr>
                <w:rFonts w:ascii="Calibri" w:hAnsi="Calibri"/>
                <w:sz w:val="20"/>
                <w:szCs w:val="20"/>
              </w:rPr>
              <w:t>Procedures</w:t>
            </w:r>
          </w:p>
        </w:tc>
      </w:tr>
      <w:tr w:rsidR="00CF22B6" w:rsidRPr="002565F5" w:rsidTr="00CF22B6">
        <w:trPr>
          <w:trHeight w:val="1988"/>
        </w:trPr>
        <w:tc>
          <w:tcPr>
            <w:tcW w:w="810" w:type="dxa"/>
          </w:tcPr>
          <w:p w:rsidR="00CF22B6" w:rsidRPr="002565F5" w:rsidRDefault="00053BA1" w:rsidP="00CF22B6">
            <w:pPr>
              <w:jc w:val="center"/>
              <w:rPr>
                <w:rFonts w:ascii="Calibri" w:hAnsi="Calibri"/>
                <w:b/>
                <w:sz w:val="20"/>
                <w:szCs w:val="20"/>
              </w:rPr>
            </w:pPr>
            <w:r>
              <w:rPr>
                <w:rFonts w:ascii="Calibri" w:hAnsi="Calibri"/>
                <w:b/>
                <w:sz w:val="20"/>
                <w:szCs w:val="20"/>
              </w:rPr>
              <w:t xml:space="preserve">Day </w:t>
            </w:r>
            <w:r w:rsidR="00CF22B6" w:rsidRPr="002565F5">
              <w:rPr>
                <w:rFonts w:ascii="Calibri" w:hAnsi="Calibri"/>
                <w:b/>
                <w:sz w:val="20"/>
                <w:szCs w:val="20"/>
              </w:rPr>
              <w:t>1</w:t>
            </w:r>
          </w:p>
        </w:tc>
        <w:tc>
          <w:tcPr>
            <w:tcW w:w="1368" w:type="dxa"/>
            <w:vAlign w:val="center"/>
          </w:tcPr>
          <w:p w:rsidR="00CF22B6" w:rsidRPr="002565F5" w:rsidRDefault="00CF22B6" w:rsidP="00CF22B6">
            <w:pPr>
              <w:jc w:val="center"/>
              <w:rPr>
                <w:rFonts w:ascii="Calibri" w:hAnsi="Calibri"/>
                <w:b/>
                <w:caps/>
                <w:sz w:val="20"/>
                <w:szCs w:val="20"/>
              </w:rPr>
            </w:pPr>
            <w:r w:rsidRPr="002565F5">
              <w:rPr>
                <w:rFonts w:ascii="Calibri" w:hAnsi="Calibri"/>
                <w:b/>
                <w:caps/>
                <w:sz w:val="20"/>
                <w:szCs w:val="20"/>
              </w:rPr>
              <w:t>Pre- Opening/</w:t>
            </w:r>
          </w:p>
          <w:p w:rsidR="00CF22B6" w:rsidRPr="002565F5" w:rsidRDefault="00CF22B6" w:rsidP="00CF22B6">
            <w:pPr>
              <w:jc w:val="center"/>
              <w:rPr>
                <w:rFonts w:ascii="Calibri" w:hAnsi="Calibri"/>
                <w:b/>
                <w:caps/>
                <w:sz w:val="20"/>
                <w:szCs w:val="20"/>
              </w:rPr>
            </w:pPr>
            <w:r w:rsidRPr="002565F5">
              <w:rPr>
                <w:rFonts w:ascii="Calibri" w:hAnsi="Calibri"/>
                <w:b/>
                <w:caps/>
                <w:sz w:val="20"/>
                <w:szCs w:val="20"/>
              </w:rPr>
              <w:t>Daily Routines</w:t>
            </w:r>
          </w:p>
        </w:tc>
        <w:tc>
          <w:tcPr>
            <w:tcW w:w="8622" w:type="dxa"/>
            <w:gridSpan w:val="3"/>
          </w:tcPr>
          <w:p w:rsidR="00CF22B6" w:rsidRDefault="00CF22B6" w:rsidP="00471439">
            <w:pPr>
              <w:rPr>
                <w:rFonts w:ascii="Calibri" w:hAnsi="Calibri"/>
                <w:b/>
                <w:sz w:val="20"/>
                <w:szCs w:val="20"/>
              </w:rPr>
            </w:pPr>
            <w:r w:rsidRPr="002565F5">
              <w:rPr>
                <w:rFonts w:ascii="Calibri" w:hAnsi="Calibri"/>
                <w:b/>
                <w:sz w:val="20"/>
                <w:szCs w:val="20"/>
              </w:rPr>
              <w:t xml:space="preserve">TITD:  </w:t>
            </w:r>
          </w:p>
          <w:p w:rsidR="00595065" w:rsidRDefault="0067325C" w:rsidP="0067325C">
            <w:pPr>
              <w:numPr>
                <w:ilvl w:val="0"/>
                <w:numId w:val="21"/>
              </w:numPr>
              <w:rPr>
                <w:rFonts w:ascii="Book Antiqua" w:eastAsia="Book Antiqua" w:hAnsi="Book Antiqua" w:cs="Book Antiqua"/>
                <w:color w:val="000000"/>
              </w:rPr>
            </w:pPr>
            <w:r>
              <w:rPr>
                <w:rFonts w:ascii="Book Antiqua" w:eastAsia="Book Antiqua" w:hAnsi="Book Antiqua" w:cs="Book Antiqua"/>
                <w:color w:val="000000"/>
              </w:rPr>
              <w:t xml:space="preserve"> </w:t>
            </w:r>
            <w:r w:rsidR="00595065">
              <w:rPr>
                <w:rFonts w:ascii="Book Antiqua" w:eastAsia="Book Antiqua" w:hAnsi="Book Antiqua" w:cs="Book Antiqua"/>
                <w:color w:val="000000"/>
              </w:rPr>
              <w:t>f(x) =</w:t>
            </w:r>
            <w:r w:rsidR="00910E78">
              <w:rPr>
                <w:rFonts w:ascii="Book Antiqua" w:eastAsia="Book Antiqua" w:hAnsi="Book Antiqua" w:cs="Book Antiqua"/>
                <w:color w:val="000000"/>
              </w:rPr>
              <w:t>4</w:t>
            </w:r>
            <w:r w:rsidR="00910E78">
              <w:rPr>
                <w:rFonts w:ascii="Book Antiqua" w:eastAsia="Book Antiqua" w:hAnsi="Book Antiqua" w:cs="Book Antiqua"/>
                <w:color w:val="000000"/>
                <w:vertAlign w:val="superscript"/>
              </w:rPr>
              <w:t>x</w:t>
            </w:r>
            <w:r w:rsidR="00595065">
              <w:rPr>
                <w:rFonts w:ascii="Book Antiqua" w:eastAsia="Book Antiqua" w:hAnsi="Book Antiqua" w:cs="Book Antiqua"/>
                <w:color w:val="000000"/>
              </w:rPr>
              <w:t xml:space="preserve"> </w:t>
            </w:r>
            <w:r w:rsidR="00910E78">
              <w:rPr>
                <w:rFonts w:ascii="Book Antiqua" w:eastAsia="Book Antiqua" w:hAnsi="Book Antiqua" w:cs="Book Antiqua"/>
                <w:color w:val="000000"/>
              </w:rPr>
              <w:t xml:space="preserve"> + 2</w:t>
            </w:r>
          </w:p>
          <w:p w:rsidR="00595065" w:rsidRDefault="00595065" w:rsidP="00595065">
            <w:pPr>
              <w:rPr>
                <w:rFonts w:ascii="Book Antiqua" w:eastAsia="Book Antiqua" w:hAnsi="Book Antiqua" w:cs="Book Antiqua"/>
                <w:color w:val="000000"/>
              </w:rPr>
            </w:pPr>
            <w:r>
              <w:rPr>
                <w:rFonts w:ascii="Book Antiqua" w:eastAsia="Book Antiqua" w:hAnsi="Book Antiqua" w:cs="Book Antiqua"/>
                <w:color w:val="000000"/>
              </w:rPr>
              <w:t>Evaluate</w:t>
            </w:r>
          </w:p>
          <w:p w:rsidR="00595065" w:rsidRDefault="002D01EF" w:rsidP="00595065">
            <w:pPr>
              <w:numPr>
                <w:ilvl w:val="0"/>
                <w:numId w:val="24"/>
              </w:numPr>
              <w:rPr>
                <w:rFonts w:ascii="Book Antiqua" w:eastAsia="Book Antiqua" w:hAnsi="Book Antiqua" w:cs="Book Antiqua"/>
                <w:color w:val="000000"/>
              </w:rPr>
            </w:pPr>
            <w:r w:rsidRPr="002D01EF">
              <w:rPr>
                <w:rFonts w:ascii="Book Antiqua" w:eastAsia="Book Antiqua" w:hAnsi="Book Antiqua" w:cs="Book Antiqua"/>
                <w:color w:val="000000"/>
              </w:rPr>
              <w:t xml:space="preserve"> </w:t>
            </w:r>
            <w:r w:rsidR="00595065" w:rsidRPr="002D01EF">
              <w:rPr>
                <w:rFonts w:ascii="Book Antiqua" w:eastAsia="Book Antiqua" w:hAnsi="Book Antiqua" w:cs="Book Antiqua"/>
                <w:color w:val="000000"/>
              </w:rPr>
              <w:t xml:space="preserve">f(3) = </w:t>
            </w:r>
            <w:r w:rsidRPr="002D01EF">
              <w:rPr>
                <w:rFonts w:ascii="Book Antiqua" w:eastAsia="Book Antiqua" w:hAnsi="Book Antiqua" w:cs="Book Antiqua"/>
                <w:color w:val="000000"/>
              </w:rPr>
              <w:t xml:space="preserve">         (b)</w:t>
            </w:r>
            <w:r>
              <w:rPr>
                <w:rFonts w:ascii="Book Antiqua" w:eastAsia="Book Antiqua" w:hAnsi="Book Antiqua" w:cs="Book Antiqua"/>
                <w:color w:val="000000"/>
              </w:rPr>
              <w:t xml:space="preserve">  </w:t>
            </w:r>
            <w:r w:rsidR="00595065" w:rsidRPr="002D01EF">
              <w:rPr>
                <w:rFonts w:ascii="Book Antiqua" w:eastAsia="Book Antiqua" w:hAnsi="Book Antiqua" w:cs="Book Antiqua"/>
                <w:color w:val="000000"/>
              </w:rPr>
              <w:t>f(</w:t>
            </w:r>
            <w:r w:rsidR="00782111">
              <w:rPr>
                <w:rFonts w:ascii="Book Antiqua" w:eastAsia="Book Antiqua" w:hAnsi="Book Antiqua" w:cs="Book Antiqua"/>
                <w:color w:val="000000"/>
              </w:rPr>
              <w:t>0</w:t>
            </w:r>
            <w:r w:rsidR="00595065" w:rsidRPr="002D01EF">
              <w:rPr>
                <w:rFonts w:ascii="Book Antiqua" w:eastAsia="Book Antiqua" w:hAnsi="Book Antiqua" w:cs="Book Antiqua"/>
                <w:color w:val="000000"/>
              </w:rPr>
              <w:t xml:space="preserve">) = </w:t>
            </w:r>
            <w:r w:rsidR="00782111">
              <w:rPr>
                <w:rFonts w:ascii="Book Antiqua" w:eastAsia="Book Antiqua" w:hAnsi="Book Antiqua" w:cs="Book Antiqua"/>
                <w:color w:val="000000"/>
              </w:rPr>
              <w:t xml:space="preserve">                     (c)f(-1)</w:t>
            </w:r>
          </w:p>
          <w:p w:rsidR="002D01EF" w:rsidRPr="002D01EF" w:rsidRDefault="002D01EF" w:rsidP="002D01EF">
            <w:pPr>
              <w:ind w:left="720"/>
              <w:rPr>
                <w:rFonts w:ascii="Book Antiqua" w:eastAsia="Book Antiqua" w:hAnsi="Book Antiqua" w:cs="Book Antiqua"/>
                <w:color w:val="000000"/>
              </w:rPr>
            </w:pPr>
          </w:p>
          <w:p w:rsidR="00595065" w:rsidRDefault="00782111" w:rsidP="00782111">
            <w:pPr>
              <w:numPr>
                <w:ilvl w:val="0"/>
                <w:numId w:val="25"/>
              </w:numPr>
              <w:rPr>
                <w:rFonts w:ascii="Book Antiqua" w:eastAsia="Book Antiqua" w:hAnsi="Book Antiqua" w:cs="Book Antiqua"/>
                <w:color w:val="000000"/>
              </w:rPr>
            </w:pPr>
            <w:r>
              <w:rPr>
                <w:rFonts w:ascii="Book Antiqua" w:eastAsia="Book Antiqua" w:hAnsi="Book Antiqua" w:cs="Book Antiqua"/>
                <w:color w:val="000000"/>
              </w:rPr>
              <w:t xml:space="preserve">  Create a table and graph </w:t>
            </w:r>
            <w:proofErr w:type="gramStart"/>
            <w:r>
              <w:rPr>
                <w:rFonts w:ascii="Book Antiqua" w:eastAsia="Book Antiqua" w:hAnsi="Book Antiqua" w:cs="Book Antiqua"/>
                <w:color w:val="000000"/>
              </w:rPr>
              <w:t>the  equation</w:t>
            </w:r>
            <w:proofErr w:type="gramEnd"/>
            <w:r>
              <w:rPr>
                <w:rFonts w:ascii="Book Antiqua" w:eastAsia="Book Antiqua" w:hAnsi="Book Antiqua" w:cs="Book Antiqua"/>
                <w:color w:val="000000"/>
              </w:rPr>
              <w:t>.</w:t>
            </w:r>
          </w:p>
          <w:p w:rsidR="00E437F5" w:rsidRPr="0067325C" w:rsidRDefault="00E437F5" w:rsidP="00E437F5">
            <w:pPr>
              <w:ind w:left="360"/>
              <w:rPr>
                <w:rFonts w:ascii="Book Antiqua" w:eastAsia="Book Antiqua" w:hAnsi="Book Antiqua" w:cs="Book Antiqua"/>
                <w:color w:val="000000"/>
              </w:rPr>
            </w:pPr>
            <w:r>
              <w:rPr>
                <w:rFonts w:ascii="Book Antiqua" w:eastAsia="Book Antiqua" w:hAnsi="Book Antiqua" w:cs="Book Antiqua"/>
                <w:color w:val="000000"/>
              </w:rPr>
              <w:t xml:space="preserve">Identify the following characteristics: domain and range, if the function is increasing or decreasing, </w:t>
            </w:r>
            <w:r w:rsidR="00782111">
              <w:rPr>
                <w:rFonts w:ascii="Book Antiqua" w:eastAsia="Book Antiqua" w:hAnsi="Book Antiqua" w:cs="Book Antiqua"/>
                <w:color w:val="000000"/>
              </w:rPr>
              <w:t>the x and y int4ercepts and the asymptote.</w:t>
            </w:r>
          </w:p>
          <w:p w:rsidR="00471439" w:rsidRPr="00AE265D" w:rsidRDefault="00471439" w:rsidP="00AE265D">
            <w:pPr>
              <w:rPr>
                <w:sz w:val="20"/>
                <w:szCs w:val="20"/>
              </w:rPr>
            </w:pPr>
          </w:p>
        </w:tc>
      </w:tr>
      <w:tr w:rsidR="00CF22B6" w:rsidRPr="002565F5" w:rsidTr="00CF22B6">
        <w:trPr>
          <w:trHeight w:val="2564"/>
        </w:trPr>
        <w:tc>
          <w:tcPr>
            <w:tcW w:w="810" w:type="dxa"/>
            <w:vMerge w:val="restart"/>
          </w:tcPr>
          <w:p w:rsidR="00CF22B6" w:rsidRPr="002565F5" w:rsidRDefault="00CF22B6" w:rsidP="009507B0">
            <w:pPr>
              <w:rPr>
                <w:rFonts w:ascii="Calibri" w:hAnsi="Calibri"/>
                <w:b/>
                <w:sz w:val="20"/>
                <w:szCs w:val="20"/>
              </w:rPr>
            </w:pPr>
          </w:p>
        </w:tc>
        <w:tc>
          <w:tcPr>
            <w:tcW w:w="1368" w:type="dxa"/>
            <w:vAlign w:val="center"/>
          </w:tcPr>
          <w:p w:rsidR="00CF22B6" w:rsidRPr="002565F5" w:rsidRDefault="00CF22B6" w:rsidP="00CF22B6">
            <w:pPr>
              <w:jc w:val="center"/>
              <w:rPr>
                <w:rFonts w:ascii="Calibri" w:hAnsi="Calibri"/>
                <w:b/>
                <w:sz w:val="20"/>
                <w:szCs w:val="20"/>
              </w:rPr>
            </w:pPr>
            <w:r w:rsidRPr="002565F5">
              <w:rPr>
                <w:rFonts w:ascii="Calibri" w:hAnsi="Calibri"/>
                <w:b/>
                <w:sz w:val="20"/>
                <w:szCs w:val="20"/>
              </w:rPr>
              <w:t>OPENING</w:t>
            </w:r>
          </w:p>
        </w:tc>
        <w:tc>
          <w:tcPr>
            <w:tcW w:w="8622" w:type="dxa"/>
            <w:gridSpan w:val="3"/>
          </w:tcPr>
          <w:p w:rsidR="00595065" w:rsidRPr="00C01B14" w:rsidRDefault="00CF22B6" w:rsidP="00595065">
            <w:pPr>
              <w:rPr>
                <w:rFonts w:ascii="Book Antiqua" w:eastAsia="Book Antiqua" w:hAnsi="Book Antiqua" w:cs="Book Antiqua"/>
                <w:sz w:val="20"/>
                <w:szCs w:val="20"/>
              </w:rPr>
            </w:pPr>
            <w:r w:rsidRPr="00C01B14">
              <w:rPr>
                <w:rFonts w:ascii="Arial" w:hAnsi="Arial" w:cs="Arial"/>
                <w:b/>
                <w:sz w:val="20"/>
                <w:szCs w:val="20"/>
              </w:rPr>
              <w:t xml:space="preserve">Activator: </w:t>
            </w:r>
            <w:r w:rsidR="004B7DB8" w:rsidRPr="00C01B14">
              <w:rPr>
                <w:rFonts w:ascii="Arial" w:hAnsi="Arial" w:cs="Arial"/>
                <w:sz w:val="20"/>
                <w:szCs w:val="20"/>
              </w:rPr>
              <w:t xml:space="preserve"> </w:t>
            </w:r>
            <w:r w:rsidR="004B7DB8" w:rsidRPr="00C01B14">
              <w:rPr>
                <w:sz w:val="20"/>
                <w:szCs w:val="20"/>
              </w:rPr>
              <w:t xml:space="preserve">Teacher will facilitate a discussion </w:t>
            </w:r>
            <w:proofErr w:type="gramStart"/>
            <w:r w:rsidR="004B7DB8" w:rsidRPr="00C01B14">
              <w:rPr>
                <w:sz w:val="20"/>
                <w:szCs w:val="20"/>
              </w:rPr>
              <w:t xml:space="preserve">on </w:t>
            </w:r>
            <w:r w:rsidR="00595065" w:rsidRPr="00C01B14">
              <w:rPr>
                <w:rFonts w:ascii="Book Antiqua" w:eastAsia="Book Antiqua" w:hAnsi="Book Antiqua" w:cs="Book Antiqua"/>
                <w:sz w:val="20"/>
                <w:szCs w:val="20"/>
              </w:rPr>
              <w:t xml:space="preserve"> use</w:t>
            </w:r>
            <w:proofErr w:type="gramEnd"/>
            <w:r w:rsidR="00595065" w:rsidRPr="00C01B14">
              <w:rPr>
                <w:rFonts w:ascii="Book Antiqua" w:eastAsia="Book Antiqua" w:hAnsi="Book Antiqua" w:cs="Book Antiqua"/>
                <w:sz w:val="20"/>
                <w:szCs w:val="20"/>
              </w:rPr>
              <w:t xml:space="preserve"> function notation, interpret functions that arise in applications, analyze functions using different representations, build a function that models a relationship w/ 2 quantities</w:t>
            </w:r>
            <w:r w:rsidR="0067325C" w:rsidRPr="00C01B14">
              <w:rPr>
                <w:rFonts w:ascii="Book Antiqua" w:eastAsia="Book Antiqua" w:hAnsi="Book Antiqua" w:cs="Book Antiqua"/>
                <w:sz w:val="20"/>
                <w:szCs w:val="20"/>
              </w:rPr>
              <w:t xml:space="preserve">. </w:t>
            </w:r>
          </w:p>
          <w:p w:rsidR="00CF22B6" w:rsidRPr="00C01B14" w:rsidRDefault="00CF22B6" w:rsidP="004B7DB8">
            <w:pPr>
              <w:rPr>
                <w:sz w:val="20"/>
                <w:szCs w:val="20"/>
              </w:rPr>
            </w:pPr>
          </w:p>
          <w:p w:rsidR="0067325C" w:rsidRPr="00C01B14" w:rsidRDefault="00CF22B6" w:rsidP="0067325C">
            <w:pPr>
              <w:autoSpaceDE w:val="0"/>
              <w:autoSpaceDN w:val="0"/>
              <w:adjustRightInd w:val="0"/>
              <w:rPr>
                <w:rFonts w:cs="Calibri"/>
                <w:i/>
                <w:iCs/>
                <w:sz w:val="20"/>
                <w:szCs w:val="20"/>
              </w:rPr>
            </w:pPr>
            <w:proofErr w:type="gramStart"/>
            <w:r w:rsidRPr="00C01B14">
              <w:rPr>
                <w:rFonts w:ascii="Arial" w:hAnsi="Arial" w:cs="Arial"/>
                <w:b/>
                <w:sz w:val="20"/>
                <w:szCs w:val="20"/>
              </w:rPr>
              <w:t>Standard</w:t>
            </w:r>
            <w:r w:rsidR="00AE265D" w:rsidRPr="00C01B14">
              <w:rPr>
                <w:rFonts w:eastAsia="Calibri"/>
                <w:b/>
                <w:bCs/>
                <w:sz w:val="20"/>
                <w:szCs w:val="20"/>
              </w:rPr>
              <w:t xml:space="preserve"> </w:t>
            </w:r>
            <w:r w:rsidR="00EF0D20" w:rsidRPr="00C01B14">
              <w:rPr>
                <w:rFonts w:ascii="Book Antiqua" w:eastAsia="Book Antiqua" w:hAnsi="Book Antiqua" w:cs="Book Antiqua"/>
                <w:color w:val="000000"/>
                <w:sz w:val="20"/>
                <w:szCs w:val="20"/>
              </w:rPr>
              <w:t xml:space="preserve"> </w:t>
            </w:r>
            <w:r w:rsidR="0067325C" w:rsidRPr="00C01B14">
              <w:rPr>
                <w:rFonts w:cs="Calibri"/>
                <w:b/>
                <w:bCs/>
                <w:sz w:val="20"/>
                <w:szCs w:val="20"/>
              </w:rPr>
              <w:t>MCC9</w:t>
            </w:r>
            <w:proofErr w:type="gramEnd"/>
            <w:r w:rsidR="0067325C" w:rsidRPr="00C01B14">
              <w:rPr>
                <w:rFonts w:ascii="Cambria Math" w:hAnsi="Cambria Math" w:cs="Calibri"/>
                <w:b/>
                <w:bCs/>
                <w:sz w:val="20"/>
                <w:szCs w:val="20"/>
              </w:rPr>
              <w:t>‐</w:t>
            </w:r>
            <w:r w:rsidR="0067325C" w:rsidRPr="00C01B14">
              <w:rPr>
                <w:rFonts w:cs="Calibri"/>
                <w:b/>
                <w:bCs/>
                <w:sz w:val="20"/>
                <w:szCs w:val="20"/>
              </w:rPr>
              <w:t xml:space="preserve">12.A.REI.10 </w:t>
            </w:r>
            <w:r w:rsidR="0067325C" w:rsidRPr="00C01B14">
              <w:rPr>
                <w:rFonts w:cs="Calibri"/>
                <w:sz w:val="20"/>
                <w:szCs w:val="20"/>
              </w:rPr>
              <w:t xml:space="preserve">Understand that the graph of an equation in two variables is the set of all its solutions plotted in the coordinate plane, often forming a curve (which could be a line). </w:t>
            </w:r>
            <w:r w:rsidR="0067325C" w:rsidRPr="00C01B14">
              <w:rPr>
                <w:rFonts w:cs="Calibri"/>
                <w:i/>
                <w:iCs/>
                <w:sz w:val="20"/>
                <w:szCs w:val="20"/>
              </w:rPr>
              <w:t>(Focus on linear and exponential equations and be able to adapt</w:t>
            </w:r>
            <w:r w:rsidR="0067325C" w:rsidRPr="00C01B14">
              <w:rPr>
                <w:rFonts w:cs="Calibri"/>
                <w:sz w:val="20"/>
                <w:szCs w:val="20"/>
              </w:rPr>
              <w:t xml:space="preserve"> </w:t>
            </w:r>
            <w:r w:rsidR="0067325C" w:rsidRPr="00C01B14">
              <w:rPr>
                <w:rFonts w:cs="Calibri"/>
                <w:i/>
                <w:iCs/>
                <w:sz w:val="20"/>
                <w:szCs w:val="20"/>
              </w:rPr>
              <w:t>and apply that learning to other types of equations in future courses.)</w:t>
            </w:r>
          </w:p>
          <w:p w:rsidR="0067325C" w:rsidRPr="00C01B14" w:rsidRDefault="0067325C" w:rsidP="0067325C">
            <w:pPr>
              <w:rPr>
                <w:rFonts w:cs="Calibri"/>
                <w:sz w:val="20"/>
                <w:szCs w:val="20"/>
              </w:rPr>
            </w:pPr>
            <w:r w:rsidRPr="00C01B14">
              <w:rPr>
                <w:rFonts w:cs="Calibri"/>
                <w:b/>
                <w:bCs/>
                <w:sz w:val="20"/>
                <w:szCs w:val="20"/>
              </w:rPr>
              <w:t>MCC9</w:t>
            </w:r>
            <w:r w:rsidRPr="00C01B14">
              <w:rPr>
                <w:rFonts w:ascii="Cambria Math" w:hAnsi="Cambria Math" w:cs="Calibri"/>
                <w:b/>
                <w:bCs/>
                <w:sz w:val="20"/>
                <w:szCs w:val="20"/>
              </w:rPr>
              <w:t>‐</w:t>
            </w:r>
            <w:r w:rsidRPr="00C01B14">
              <w:rPr>
                <w:rFonts w:cs="Calibri"/>
                <w:b/>
                <w:bCs/>
                <w:sz w:val="20"/>
                <w:szCs w:val="20"/>
              </w:rPr>
              <w:t xml:space="preserve">12.A.REI.11 </w:t>
            </w:r>
            <w:r w:rsidRPr="00C01B14">
              <w:rPr>
                <w:rFonts w:cs="Calibri"/>
                <w:sz w:val="20"/>
                <w:szCs w:val="20"/>
              </w:rPr>
              <w:t>Explain why the x</w:t>
            </w:r>
            <w:r w:rsidRPr="00C01B14">
              <w:rPr>
                <w:rFonts w:ascii="Calibri" w:hAnsi="Calibri" w:cs="Calibri"/>
                <w:sz w:val="20"/>
                <w:szCs w:val="20"/>
              </w:rPr>
              <w:t>‐</w:t>
            </w:r>
            <w:r w:rsidRPr="00C01B14">
              <w:rPr>
                <w:rFonts w:cs="Calibri"/>
                <w:sz w:val="20"/>
                <w:szCs w:val="20"/>
              </w:rPr>
              <w:t xml:space="preserve">coordinates of the points where the graphs of the equations </w:t>
            </w:r>
            <w:r w:rsidRPr="00C01B14">
              <w:rPr>
                <w:rFonts w:cs="Calibri"/>
                <w:i/>
                <w:sz w:val="20"/>
                <w:szCs w:val="20"/>
              </w:rPr>
              <w:t>y</w:t>
            </w:r>
            <w:r w:rsidRPr="00C01B14">
              <w:rPr>
                <w:rFonts w:cs="Calibri"/>
                <w:sz w:val="20"/>
                <w:szCs w:val="20"/>
              </w:rPr>
              <w:t xml:space="preserve"> = </w:t>
            </w:r>
            <w:r w:rsidRPr="00C01B14">
              <w:rPr>
                <w:rFonts w:cs="Calibri"/>
                <w:i/>
                <w:sz w:val="20"/>
                <w:szCs w:val="20"/>
              </w:rPr>
              <w:t>f</w:t>
            </w:r>
            <w:r w:rsidRPr="00C01B14">
              <w:rPr>
                <w:rFonts w:cs="Calibri"/>
                <w:sz w:val="20"/>
                <w:szCs w:val="20"/>
              </w:rPr>
              <w:t>(</w:t>
            </w:r>
            <w:r w:rsidRPr="00C01B14">
              <w:rPr>
                <w:rFonts w:cs="Calibri"/>
                <w:i/>
                <w:sz w:val="20"/>
                <w:szCs w:val="20"/>
              </w:rPr>
              <w:t>x</w:t>
            </w:r>
            <w:r w:rsidRPr="00C01B14">
              <w:rPr>
                <w:rFonts w:cs="Calibri"/>
                <w:sz w:val="20"/>
                <w:szCs w:val="20"/>
              </w:rPr>
              <w:t>) and</w:t>
            </w:r>
            <w:r w:rsidRPr="00C01B14">
              <w:rPr>
                <w:rFonts w:cs="Calibri"/>
                <w:i/>
                <w:sz w:val="20"/>
                <w:szCs w:val="20"/>
              </w:rPr>
              <w:t xml:space="preserve"> y</w:t>
            </w:r>
            <w:r w:rsidRPr="00C01B14">
              <w:rPr>
                <w:rFonts w:cs="Calibri"/>
                <w:sz w:val="20"/>
                <w:szCs w:val="20"/>
              </w:rPr>
              <w:t xml:space="preserve"> = </w:t>
            </w:r>
            <w:r w:rsidRPr="00C01B14">
              <w:rPr>
                <w:rFonts w:cs="Calibri"/>
                <w:i/>
                <w:sz w:val="20"/>
                <w:szCs w:val="20"/>
              </w:rPr>
              <w:t>g</w:t>
            </w:r>
            <w:r w:rsidRPr="00C01B14">
              <w:rPr>
                <w:rFonts w:cs="Calibri"/>
                <w:sz w:val="20"/>
                <w:szCs w:val="20"/>
              </w:rPr>
              <w:t>(</w:t>
            </w:r>
            <w:r w:rsidRPr="00C01B14">
              <w:rPr>
                <w:rFonts w:cs="Calibri"/>
                <w:i/>
                <w:sz w:val="20"/>
                <w:szCs w:val="20"/>
              </w:rPr>
              <w:t>x</w:t>
            </w:r>
            <w:r w:rsidRPr="00C01B14">
              <w:rPr>
                <w:rFonts w:cs="Calibri"/>
                <w:sz w:val="20"/>
                <w:szCs w:val="20"/>
              </w:rPr>
              <w:t>) intersect are the solutions of the equation</w:t>
            </w:r>
            <w:r w:rsidRPr="00C01B14">
              <w:rPr>
                <w:rFonts w:cs="Calibri"/>
                <w:i/>
                <w:sz w:val="20"/>
                <w:szCs w:val="20"/>
              </w:rPr>
              <w:t xml:space="preserve"> f</w:t>
            </w:r>
            <w:r w:rsidRPr="00C01B14">
              <w:rPr>
                <w:rFonts w:cs="Calibri"/>
                <w:sz w:val="20"/>
                <w:szCs w:val="20"/>
              </w:rPr>
              <w:t>(</w:t>
            </w:r>
            <w:r w:rsidRPr="00C01B14">
              <w:rPr>
                <w:rFonts w:cs="Calibri"/>
                <w:i/>
                <w:sz w:val="20"/>
                <w:szCs w:val="20"/>
              </w:rPr>
              <w:t>x</w:t>
            </w:r>
            <w:r w:rsidRPr="00C01B14">
              <w:rPr>
                <w:rFonts w:cs="Calibri"/>
                <w:sz w:val="20"/>
                <w:szCs w:val="20"/>
              </w:rPr>
              <w:t xml:space="preserve">) = </w:t>
            </w:r>
            <w:r w:rsidRPr="00C01B14">
              <w:rPr>
                <w:rFonts w:cs="Calibri"/>
                <w:i/>
                <w:sz w:val="20"/>
                <w:szCs w:val="20"/>
              </w:rPr>
              <w:t>g</w:t>
            </w:r>
            <w:r w:rsidRPr="00C01B14">
              <w:rPr>
                <w:rFonts w:cs="Calibri"/>
                <w:sz w:val="20"/>
                <w:szCs w:val="20"/>
              </w:rPr>
              <w:t>(</w:t>
            </w:r>
            <w:r w:rsidRPr="00C01B14">
              <w:rPr>
                <w:rFonts w:cs="Calibri"/>
                <w:i/>
                <w:sz w:val="20"/>
                <w:szCs w:val="20"/>
              </w:rPr>
              <w:t>x</w:t>
            </w:r>
            <w:r w:rsidRPr="00C01B14">
              <w:rPr>
                <w:rFonts w:cs="Calibri"/>
                <w:sz w:val="20"/>
                <w:szCs w:val="20"/>
              </w:rPr>
              <w:t xml:space="preserve">); find the solutions approximately, e.g., using technology to graph the functions, make tables of values, or find successive approximations. Include cases where </w:t>
            </w:r>
            <w:r w:rsidRPr="00C01B14">
              <w:rPr>
                <w:rFonts w:cs="Calibri"/>
                <w:i/>
                <w:sz w:val="20"/>
                <w:szCs w:val="20"/>
              </w:rPr>
              <w:t>f</w:t>
            </w:r>
            <w:r w:rsidRPr="00C01B14">
              <w:rPr>
                <w:rFonts w:cs="Calibri"/>
                <w:sz w:val="20"/>
                <w:szCs w:val="20"/>
              </w:rPr>
              <w:t>(</w:t>
            </w:r>
            <w:r w:rsidRPr="00C01B14">
              <w:rPr>
                <w:rFonts w:cs="Calibri"/>
                <w:i/>
                <w:sz w:val="20"/>
                <w:szCs w:val="20"/>
              </w:rPr>
              <w:t>x</w:t>
            </w:r>
            <w:r w:rsidRPr="00C01B14">
              <w:rPr>
                <w:rFonts w:cs="Calibri"/>
                <w:sz w:val="20"/>
                <w:szCs w:val="20"/>
              </w:rPr>
              <w:t xml:space="preserve">) and/or </w:t>
            </w:r>
            <w:r w:rsidRPr="00C01B14">
              <w:rPr>
                <w:rFonts w:cs="Calibri"/>
                <w:i/>
                <w:sz w:val="20"/>
                <w:szCs w:val="20"/>
              </w:rPr>
              <w:t>g</w:t>
            </w:r>
            <w:r w:rsidRPr="00C01B14">
              <w:rPr>
                <w:rFonts w:cs="Calibri"/>
                <w:sz w:val="20"/>
                <w:szCs w:val="20"/>
              </w:rPr>
              <w:t>(</w:t>
            </w:r>
            <w:r w:rsidRPr="00C01B14">
              <w:rPr>
                <w:rFonts w:cs="Calibri"/>
                <w:i/>
                <w:sz w:val="20"/>
                <w:szCs w:val="20"/>
              </w:rPr>
              <w:t>x</w:t>
            </w:r>
            <w:r w:rsidRPr="00C01B14">
              <w:rPr>
                <w:rFonts w:cs="Calibri"/>
                <w:sz w:val="20"/>
                <w:szCs w:val="20"/>
              </w:rPr>
              <w:t xml:space="preserve">) are linear, </w:t>
            </w:r>
            <w:r w:rsidRPr="00C01B14">
              <w:rPr>
                <w:rFonts w:cs="Calibri"/>
                <w:strike/>
                <w:sz w:val="20"/>
                <w:szCs w:val="20"/>
              </w:rPr>
              <w:t>polynomial, rational, absolute value</w:t>
            </w:r>
            <w:r w:rsidRPr="00C01B14">
              <w:rPr>
                <w:rFonts w:cs="Calibri"/>
                <w:sz w:val="20"/>
                <w:szCs w:val="20"/>
              </w:rPr>
              <w:t xml:space="preserve">, exponential, and </w:t>
            </w:r>
            <w:r w:rsidRPr="00C01B14">
              <w:rPr>
                <w:rFonts w:cs="Calibri"/>
                <w:strike/>
                <w:sz w:val="20"/>
                <w:szCs w:val="20"/>
              </w:rPr>
              <w:t>logarithmic</w:t>
            </w:r>
            <w:r w:rsidRPr="00C01B14">
              <w:rPr>
                <w:rFonts w:cs="Calibri"/>
                <w:sz w:val="20"/>
                <w:szCs w:val="20"/>
              </w:rPr>
              <w:t xml:space="preserve"> functions.</w:t>
            </w:r>
          </w:p>
          <w:p w:rsidR="0067325C" w:rsidRPr="00C01B14" w:rsidRDefault="0067325C" w:rsidP="0067325C">
            <w:pPr>
              <w:autoSpaceDE w:val="0"/>
              <w:autoSpaceDN w:val="0"/>
              <w:adjustRightInd w:val="0"/>
              <w:rPr>
                <w:rFonts w:cs="Calibri"/>
                <w:i/>
                <w:iCs/>
                <w:sz w:val="20"/>
                <w:szCs w:val="20"/>
              </w:rPr>
            </w:pPr>
            <w:r w:rsidRPr="00C01B14">
              <w:rPr>
                <w:rFonts w:cs="Calibri"/>
                <w:b/>
                <w:bCs/>
                <w:sz w:val="20"/>
                <w:szCs w:val="20"/>
              </w:rPr>
              <w:t>MCC9</w:t>
            </w:r>
            <w:r w:rsidRPr="00C01B14">
              <w:rPr>
                <w:rFonts w:ascii="Cambria Math" w:hAnsi="Cambria Math" w:cs="Calibri"/>
                <w:b/>
                <w:bCs/>
                <w:sz w:val="20"/>
                <w:szCs w:val="20"/>
              </w:rPr>
              <w:t>‐</w:t>
            </w:r>
            <w:r w:rsidRPr="00C01B14">
              <w:rPr>
                <w:rFonts w:cs="Calibri"/>
                <w:b/>
                <w:bCs/>
                <w:sz w:val="20"/>
                <w:szCs w:val="20"/>
              </w:rPr>
              <w:t xml:space="preserve">12.F.IF.2 </w:t>
            </w:r>
            <w:r w:rsidRPr="00C01B14">
              <w:rPr>
                <w:rFonts w:cs="Calibri"/>
                <w:sz w:val="20"/>
                <w:szCs w:val="20"/>
              </w:rPr>
              <w:t xml:space="preserve">Use function notation, evaluate functions for inputs in their domains, and interpret statements that use function notation in terms of a context. </w:t>
            </w:r>
            <w:r w:rsidRPr="00C01B14">
              <w:rPr>
                <w:rFonts w:cs="Calibri"/>
                <w:i/>
                <w:iCs/>
                <w:sz w:val="20"/>
                <w:szCs w:val="20"/>
              </w:rPr>
              <w:t>(Draw examples from</w:t>
            </w:r>
            <w:r w:rsidRPr="00C01B14">
              <w:rPr>
                <w:rFonts w:cs="Calibri"/>
                <w:sz w:val="20"/>
                <w:szCs w:val="20"/>
              </w:rPr>
              <w:t xml:space="preserve"> </w:t>
            </w:r>
            <w:r w:rsidRPr="00C01B14">
              <w:rPr>
                <w:rFonts w:cs="Calibri"/>
                <w:i/>
                <w:iCs/>
                <w:sz w:val="20"/>
                <w:szCs w:val="20"/>
              </w:rPr>
              <w:t>linear and exponential functions.)</w:t>
            </w:r>
          </w:p>
          <w:p w:rsidR="0067325C" w:rsidRPr="00C01B14" w:rsidRDefault="0067325C" w:rsidP="0067325C">
            <w:pPr>
              <w:autoSpaceDE w:val="0"/>
              <w:autoSpaceDN w:val="0"/>
              <w:adjustRightInd w:val="0"/>
              <w:rPr>
                <w:rFonts w:cs="Calibri"/>
                <w:sz w:val="20"/>
                <w:szCs w:val="20"/>
              </w:rPr>
            </w:pPr>
            <w:r w:rsidRPr="00C01B14">
              <w:rPr>
                <w:rFonts w:cs="Calibri"/>
                <w:b/>
                <w:bCs/>
                <w:sz w:val="20"/>
                <w:szCs w:val="20"/>
              </w:rPr>
              <w:t>MCC9</w:t>
            </w:r>
            <w:r w:rsidRPr="00C01B14">
              <w:rPr>
                <w:rFonts w:ascii="Cambria Math" w:hAnsi="Cambria Math" w:cs="Calibri"/>
                <w:b/>
                <w:bCs/>
                <w:sz w:val="20"/>
                <w:szCs w:val="20"/>
              </w:rPr>
              <w:t>‐</w:t>
            </w:r>
            <w:r w:rsidRPr="00C01B14">
              <w:rPr>
                <w:rFonts w:cs="Calibri"/>
                <w:b/>
                <w:bCs/>
                <w:sz w:val="20"/>
                <w:szCs w:val="20"/>
              </w:rPr>
              <w:t xml:space="preserve">12.F.IF.7 </w:t>
            </w:r>
            <w:r w:rsidRPr="00C01B14">
              <w:rPr>
                <w:rFonts w:cs="Calibri"/>
                <w:sz w:val="20"/>
                <w:szCs w:val="20"/>
              </w:rPr>
              <w:t>Graph functions expressed symbolically and show key features of the graph, by hand in simple cases and using technology for more complicated cases.</w:t>
            </w:r>
            <w:r w:rsidRPr="00C01B14">
              <w:rPr>
                <w:rFonts w:ascii="MS Mincho" w:eastAsia="MS Mincho" w:hAnsi="MS Mincho" w:cs="MS Mincho" w:hint="eastAsia"/>
                <w:sz w:val="20"/>
                <w:szCs w:val="20"/>
                <w:vertAlign w:val="superscript"/>
              </w:rPr>
              <w:t>★</w:t>
            </w:r>
            <w:r w:rsidRPr="00C01B14">
              <w:rPr>
                <w:rFonts w:eastAsia="MS-Mincho" w:cs="Calibri"/>
                <w:sz w:val="20"/>
                <w:szCs w:val="20"/>
              </w:rPr>
              <w:t xml:space="preserve"> </w:t>
            </w:r>
            <w:r w:rsidRPr="00C01B14">
              <w:rPr>
                <w:rFonts w:cs="Calibri"/>
                <w:i/>
                <w:iCs/>
                <w:sz w:val="20"/>
                <w:szCs w:val="20"/>
              </w:rPr>
              <w:t>(Focus on linear</w:t>
            </w:r>
            <w:r w:rsidRPr="00C01B14">
              <w:rPr>
                <w:rFonts w:cs="Calibri"/>
                <w:sz w:val="20"/>
                <w:szCs w:val="20"/>
              </w:rPr>
              <w:t xml:space="preserve"> </w:t>
            </w:r>
            <w:r w:rsidRPr="00C01B14">
              <w:rPr>
                <w:rFonts w:cs="Calibri"/>
                <w:i/>
                <w:iCs/>
                <w:sz w:val="20"/>
                <w:szCs w:val="20"/>
              </w:rPr>
              <w:t>and exponential functions. Include comparisons of two functions</w:t>
            </w:r>
            <w:r w:rsidRPr="00C01B14">
              <w:rPr>
                <w:rFonts w:cs="Calibri"/>
                <w:sz w:val="20"/>
                <w:szCs w:val="20"/>
              </w:rPr>
              <w:t xml:space="preserve"> </w:t>
            </w:r>
            <w:r w:rsidRPr="00C01B14">
              <w:rPr>
                <w:rFonts w:cs="Calibri"/>
                <w:i/>
                <w:iCs/>
                <w:sz w:val="20"/>
                <w:szCs w:val="20"/>
              </w:rPr>
              <w:t>presented algebraically.)</w:t>
            </w:r>
          </w:p>
          <w:p w:rsidR="0067325C" w:rsidRPr="00C01B14" w:rsidRDefault="0067325C" w:rsidP="0067325C">
            <w:pPr>
              <w:autoSpaceDE w:val="0"/>
              <w:autoSpaceDN w:val="0"/>
              <w:adjustRightInd w:val="0"/>
              <w:rPr>
                <w:rFonts w:cs="Calibri"/>
                <w:sz w:val="20"/>
                <w:szCs w:val="20"/>
              </w:rPr>
            </w:pPr>
            <w:r w:rsidRPr="00C01B14">
              <w:rPr>
                <w:rFonts w:cs="Calibri"/>
                <w:b/>
                <w:bCs/>
                <w:sz w:val="20"/>
                <w:szCs w:val="20"/>
              </w:rPr>
              <w:t>MCC9</w:t>
            </w:r>
            <w:r w:rsidRPr="00C01B14">
              <w:rPr>
                <w:rFonts w:ascii="Cambria Math" w:hAnsi="Cambria Math" w:cs="Calibri"/>
                <w:b/>
                <w:bCs/>
                <w:sz w:val="20"/>
                <w:szCs w:val="20"/>
              </w:rPr>
              <w:t>‐</w:t>
            </w:r>
            <w:r w:rsidRPr="00C01B14">
              <w:rPr>
                <w:rFonts w:cs="Calibri"/>
                <w:b/>
                <w:bCs/>
                <w:sz w:val="20"/>
                <w:szCs w:val="20"/>
              </w:rPr>
              <w:t xml:space="preserve">12.F.IF.9 </w:t>
            </w:r>
            <w:r w:rsidRPr="00C01B14">
              <w:rPr>
                <w:rFonts w:cs="Calibri"/>
                <w:sz w:val="20"/>
                <w:szCs w:val="20"/>
              </w:rPr>
              <w:t xml:space="preserve">Compare properties of two functions each represented in a different way (algebraically, graphically, numerically in tables, or by verbal descriptions). </w:t>
            </w:r>
            <w:r w:rsidRPr="00C01B14">
              <w:rPr>
                <w:rFonts w:cs="Calibri"/>
                <w:i/>
                <w:iCs/>
                <w:sz w:val="20"/>
                <w:szCs w:val="20"/>
              </w:rPr>
              <w:t>(Focus on linear</w:t>
            </w:r>
            <w:r w:rsidRPr="00C01B14">
              <w:rPr>
                <w:rFonts w:cs="Calibri"/>
                <w:sz w:val="20"/>
                <w:szCs w:val="20"/>
              </w:rPr>
              <w:t xml:space="preserve"> </w:t>
            </w:r>
            <w:r w:rsidRPr="00C01B14">
              <w:rPr>
                <w:rFonts w:cs="Calibri"/>
                <w:i/>
                <w:iCs/>
                <w:sz w:val="20"/>
                <w:szCs w:val="20"/>
              </w:rPr>
              <w:t>and exponential functions. Include comparisons of two functions</w:t>
            </w:r>
            <w:r w:rsidRPr="00C01B14">
              <w:rPr>
                <w:rFonts w:cs="Calibri"/>
                <w:sz w:val="20"/>
                <w:szCs w:val="20"/>
              </w:rPr>
              <w:t xml:space="preserve"> </w:t>
            </w:r>
            <w:r w:rsidRPr="00C01B14">
              <w:rPr>
                <w:rFonts w:cs="Calibri"/>
                <w:i/>
                <w:iCs/>
                <w:sz w:val="20"/>
                <w:szCs w:val="20"/>
              </w:rPr>
              <w:t>presented algebraically.)</w:t>
            </w:r>
          </w:p>
          <w:p w:rsidR="0067325C" w:rsidRPr="00C01B14" w:rsidRDefault="0067325C" w:rsidP="0067325C">
            <w:pPr>
              <w:autoSpaceDE w:val="0"/>
              <w:autoSpaceDN w:val="0"/>
              <w:adjustRightInd w:val="0"/>
              <w:rPr>
                <w:rFonts w:cs="Calibri"/>
                <w:sz w:val="20"/>
                <w:szCs w:val="20"/>
              </w:rPr>
            </w:pPr>
            <w:r w:rsidRPr="00C01B14">
              <w:rPr>
                <w:rFonts w:cs="Calibri"/>
                <w:b/>
                <w:bCs/>
                <w:sz w:val="20"/>
                <w:szCs w:val="20"/>
              </w:rPr>
              <w:t>MCC9</w:t>
            </w:r>
            <w:r w:rsidRPr="00C01B14">
              <w:rPr>
                <w:rFonts w:ascii="Cambria Math" w:hAnsi="Cambria Math" w:cs="Calibri"/>
                <w:b/>
                <w:bCs/>
                <w:sz w:val="20"/>
                <w:szCs w:val="20"/>
              </w:rPr>
              <w:t>‐</w:t>
            </w:r>
            <w:r w:rsidRPr="00C01B14">
              <w:rPr>
                <w:rFonts w:cs="Calibri"/>
                <w:b/>
                <w:bCs/>
                <w:sz w:val="20"/>
                <w:szCs w:val="20"/>
              </w:rPr>
              <w:t xml:space="preserve">12.F.BF.1 </w:t>
            </w:r>
            <w:r w:rsidRPr="00C01B14">
              <w:rPr>
                <w:rFonts w:cs="Calibri"/>
                <w:sz w:val="20"/>
                <w:szCs w:val="20"/>
              </w:rPr>
              <w:t>Write a function that describes a relationship between two quantities.</w:t>
            </w:r>
            <w:r w:rsidRPr="00C01B14">
              <w:rPr>
                <w:rFonts w:ascii="MS Mincho" w:eastAsia="MS Mincho" w:hAnsi="MS Mincho" w:cs="MS Mincho" w:hint="eastAsia"/>
                <w:sz w:val="20"/>
                <w:szCs w:val="20"/>
                <w:vertAlign w:val="superscript"/>
              </w:rPr>
              <w:t>★</w:t>
            </w:r>
            <w:r w:rsidRPr="00C01B14">
              <w:rPr>
                <w:rFonts w:eastAsia="MS-Mincho" w:cs="Calibri"/>
                <w:sz w:val="20"/>
                <w:szCs w:val="20"/>
              </w:rPr>
              <w:t xml:space="preserve"> </w:t>
            </w:r>
            <w:r w:rsidRPr="00C01B14">
              <w:rPr>
                <w:rFonts w:cs="Calibri"/>
                <w:i/>
                <w:iCs/>
                <w:sz w:val="20"/>
                <w:szCs w:val="20"/>
              </w:rPr>
              <w:t>(Limit to linear and exponential</w:t>
            </w:r>
            <w:r w:rsidRPr="00C01B14">
              <w:rPr>
                <w:rFonts w:cs="Calibri"/>
                <w:sz w:val="20"/>
                <w:szCs w:val="20"/>
              </w:rPr>
              <w:t xml:space="preserve"> </w:t>
            </w:r>
            <w:r w:rsidRPr="00C01B14">
              <w:rPr>
                <w:rFonts w:cs="Calibri"/>
                <w:i/>
                <w:iCs/>
                <w:sz w:val="20"/>
                <w:szCs w:val="20"/>
              </w:rPr>
              <w:t>functions.)</w:t>
            </w:r>
          </w:p>
          <w:p w:rsidR="00EF0D20" w:rsidRPr="00C01B14" w:rsidRDefault="00EF0D20" w:rsidP="00EF0D20">
            <w:pPr>
              <w:rPr>
                <w:rFonts w:ascii="Book Antiqua" w:eastAsia="Book Antiqua" w:hAnsi="Book Antiqua" w:cs="Book Antiqua"/>
                <w:color w:val="000000"/>
                <w:sz w:val="20"/>
                <w:szCs w:val="20"/>
              </w:rPr>
            </w:pPr>
          </w:p>
          <w:p w:rsidR="0085343C" w:rsidRPr="00C01B14" w:rsidRDefault="00CF22B6" w:rsidP="0085343C">
            <w:pPr>
              <w:rPr>
                <w:sz w:val="20"/>
                <w:szCs w:val="20"/>
              </w:rPr>
            </w:pPr>
            <w:r w:rsidRPr="00C01B14">
              <w:rPr>
                <w:rFonts w:ascii="Arial" w:hAnsi="Arial" w:cs="Arial"/>
                <w:b/>
                <w:sz w:val="20"/>
                <w:szCs w:val="20"/>
              </w:rPr>
              <w:t xml:space="preserve">Standards of mathematical practice </w:t>
            </w:r>
            <w:r w:rsidRPr="00C01B14">
              <w:rPr>
                <w:sz w:val="20"/>
                <w:szCs w:val="20"/>
              </w:rPr>
              <w:t>-</w:t>
            </w:r>
            <w:r w:rsidRPr="00C01B14">
              <w:rPr>
                <w:b/>
                <w:bCs/>
                <w:sz w:val="20"/>
                <w:szCs w:val="20"/>
              </w:rPr>
              <w:t xml:space="preserve"> </w:t>
            </w:r>
            <w:r w:rsidRPr="00C01B14">
              <w:rPr>
                <w:bCs/>
                <w:sz w:val="20"/>
                <w:szCs w:val="20"/>
              </w:rPr>
              <w:t>Make sense of problems and persevere in solving them; Reason abstractly and quantitatively; Construct viable arguments and critique the reasoning of others; Model with mathematics; Use appropriate tools strategically; Attend to precision</w:t>
            </w:r>
            <w:r w:rsidR="0085343C" w:rsidRPr="00C01B14">
              <w:rPr>
                <w:bCs/>
                <w:sz w:val="20"/>
                <w:szCs w:val="20"/>
              </w:rPr>
              <w:t xml:space="preserve">, </w:t>
            </w:r>
            <w:r w:rsidR="0085343C" w:rsidRPr="00C01B14">
              <w:rPr>
                <w:sz w:val="20"/>
                <w:szCs w:val="20"/>
              </w:rPr>
              <w:t xml:space="preserve"> persevere, strategically  selecting tools, construct viable arguments, and  reasoning abstractly and quantitatively</w:t>
            </w:r>
          </w:p>
          <w:p w:rsidR="0085343C" w:rsidRPr="00C01B14" w:rsidRDefault="0085343C" w:rsidP="0085343C">
            <w:pPr>
              <w:rPr>
                <w:rFonts w:ascii="Arial" w:hAnsi="Arial" w:cs="Arial"/>
                <w:b/>
                <w:sz w:val="20"/>
                <w:szCs w:val="20"/>
              </w:rPr>
            </w:pPr>
          </w:p>
          <w:p w:rsidR="00595065" w:rsidRPr="00C01B14" w:rsidRDefault="00CF22B6" w:rsidP="00AE265D">
            <w:pPr>
              <w:rPr>
                <w:rFonts w:ascii="Arial" w:hAnsi="Arial" w:cs="Arial"/>
                <w:sz w:val="20"/>
                <w:szCs w:val="20"/>
              </w:rPr>
            </w:pPr>
            <w:r w:rsidRPr="00C01B14">
              <w:rPr>
                <w:rFonts w:ascii="Arial" w:hAnsi="Arial" w:cs="Arial"/>
                <w:b/>
                <w:sz w:val="20"/>
                <w:szCs w:val="20"/>
              </w:rPr>
              <w:t>Essential Question</w:t>
            </w:r>
            <w:r w:rsidR="00595065" w:rsidRPr="00C01B14">
              <w:rPr>
                <w:rFonts w:ascii="Arial" w:hAnsi="Arial" w:cs="Arial"/>
                <w:b/>
                <w:sz w:val="20"/>
                <w:szCs w:val="20"/>
              </w:rPr>
              <w:t>s</w:t>
            </w:r>
            <w:r w:rsidR="00E76504" w:rsidRPr="00C01B14">
              <w:rPr>
                <w:rFonts w:ascii="Arial" w:hAnsi="Arial" w:cs="Arial"/>
                <w:sz w:val="20"/>
                <w:szCs w:val="20"/>
              </w:rPr>
              <w:t>:</w:t>
            </w:r>
          </w:p>
          <w:p w:rsidR="00595065" w:rsidRPr="00C01B14" w:rsidRDefault="00595065" w:rsidP="00595065">
            <w:pPr>
              <w:pStyle w:val="ListParagraph"/>
              <w:numPr>
                <w:ilvl w:val="0"/>
                <w:numId w:val="18"/>
              </w:numPr>
              <w:autoSpaceDE w:val="0"/>
              <w:autoSpaceDN w:val="0"/>
              <w:adjustRightInd w:val="0"/>
              <w:ind w:left="360"/>
              <w:rPr>
                <w:rFonts w:cs="Calibri"/>
                <w:bCs/>
                <w:sz w:val="20"/>
                <w:szCs w:val="20"/>
              </w:rPr>
            </w:pPr>
            <w:r w:rsidRPr="00C01B14">
              <w:rPr>
                <w:rFonts w:cs="Calibri"/>
                <w:sz w:val="20"/>
                <w:szCs w:val="20"/>
              </w:rPr>
              <w:t>How do I use graphs to represent and solve real-world equations and inequalities</w:t>
            </w:r>
            <w:r w:rsidRPr="00C01B14">
              <w:rPr>
                <w:rFonts w:cs="Calibri"/>
                <w:bCs/>
                <w:sz w:val="20"/>
                <w:szCs w:val="20"/>
              </w:rPr>
              <w:t>?</w:t>
            </w:r>
          </w:p>
          <w:p w:rsidR="00595065" w:rsidRPr="00C01B14" w:rsidRDefault="00595065" w:rsidP="00595065">
            <w:pPr>
              <w:pStyle w:val="ListParagraph"/>
              <w:numPr>
                <w:ilvl w:val="0"/>
                <w:numId w:val="18"/>
              </w:numPr>
              <w:autoSpaceDE w:val="0"/>
              <w:autoSpaceDN w:val="0"/>
              <w:adjustRightInd w:val="0"/>
              <w:ind w:left="360"/>
              <w:rPr>
                <w:rFonts w:cs="Calibri"/>
                <w:b/>
                <w:bCs/>
                <w:sz w:val="20"/>
                <w:szCs w:val="20"/>
              </w:rPr>
            </w:pPr>
            <w:r w:rsidRPr="00C01B14">
              <w:rPr>
                <w:rFonts w:cs="Calibri"/>
                <w:b/>
                <w:bCs/>
                <w:sz w:val="20"/>
                <w:szCs w:val="20"/>
              </w:rPr>
              <w:t>Why is the concept of a function important and how do I use function notation to show a variety of situations modeled by functions?</w:t>
            </w:r>
          </w:p>
          <w:p w:rsidR="00595065" w:rsidRPr="00C01B14" w:rsidRDefault="00595065" w:rsidP="00595065">
            <w:pPr>
              <w:pStyle w:val="ListParagraph"/>
              <w:numPr>
                <w:ilvl w:val="0"/>
                <w:numId w:val="18"/>
              </w:numPr>
              <w:autoSpaceDE w:val="0"/>
              <w:autoSpaceDN w:val="0"/>
              <w:adjustRightInd w:val="0"/>
              <w:ind w:left="360"/>
              <w:rPr>
                <w:rFonts w:cs="Calibri"/>
                <w:b/>
                <w:bCs/>
                <w:sz w:val="20"/>
                <w:szCs w:val="20"/>
              </w:rPr>
            </w:pPr>
            <w:r w:rsidRPr="00C01B14">
              <w:rPr>
                <w:rFonts w:cs="Calibri"/>
                <w:b/>
                <w:bCs/>
                <w:sz w:val="20"/>
                <w:szCs w:val="20"/>
              </w:rPr>
              <w:t>How do I interpret functions that arise in applications in terms of context?</w:t>
            </w:r>
          </w:p>
          <w:p w:rsidR="00595065" w:rsidRPr="00C01B14" w:rsidRDefault="00595065" w:rsidP="00595065">
            <w:pPr>
              <w:pStyle w:val="ListParagraph"/>
              <w:numPr>
                <w:ilvl w:val="0"/>
                <w:numId w:val="18"/>
              </w:numPr>
              <w:autoSpaceDE w:val="0"/>
              <w:autoSpaceDN w:val="0"/>
              <w:adjustRightInd w:val="0"/>
              <w:ind w:left="360"/>
              <w:rPr>
                <w:rFonts w:cs="Calibri"/>
                <w:bCs/>
                <w:sz w:val="20"/>
                <w:szCs w:val="20"/>
              </w:rPr>
            </w:pPr>
            <w:r w:rsidRPr="00C01B14">
              <w:rPr>
                <w:rFonts w:cs="Calibri"/>
                <w:bCs/>
                <w:sz w:val="20"/>
                <w:szCs w:val="20"/>
              </w:rPr>
              <w:t>How do I use different representations to analyze linear and exponential functions?</w:t>
            </w:r>
          </w:p>
          <w:p w:rsidR="00595065" w:rsidRPr="00C01B14" w:rsidRDefault="00595065" w:rsidP="00595065">
            <w:pPr>
              <w:pStyle w:val="ListParagraph"/>
              <w:numPr>
                <w:ilvl w:val="0"/>
                <w:numId w:val="18"/>
              </w:numPr>
              <w:autoSpaceDE w:val="0"/>
              <w:autoSpaceDN w:val="0"/>
              <w:adjustRightInd w:val="0"/>
              <w:ind w:left="360"/>
              <w:rPr>
                <w:rFonts w:cs="Calibri"/>
                <w:bCs/>
                <w:sz w:val="20"/>
                <w:szCs w:val="20"/>
              </w:rPr>
            </w:pPr>
            <w:r w:rsidRPr="00C01B14">
              <w:rPr>
                <w:rFonts w:cs="Calibri"/>
                <w:bCs/>
                <w:sz w:val="20"/>
                <w:szCs w:val="20"/>
              </w:rPr>
              <w:t>How do I build a linear or exponential function that models a relationship between two quantities?</w:t>
            </w:r>
          </w:p>
          <w:p w:rsidR="00595065" w:rsidRPr="00C01B14" w:rsidRDefault="00595065" w:rsidP="00595065">
            <w:pPr>
              <w:pStyle w:val="ListParagraph"/>
              <w:numPr>
                <w:ilvl w:val="0"/>
                <w:numId w:val="18"/>
              </w:numPr>
              <w:autoSpaceDE w:val="0"/>
              <w:autoSpaceDN w:val="0"/>
              <w:adjustRightInd w:val="0"/>
              <w:ind w:left="360"/>
              <w:rPr>
                <w:rFonts w:cs="Calibri"/>
                <w:b/>
                <w:bCs/>
                <w:sz w:val="20"/>
                <w:szCs w:val="20"/>
              </w:rPr>
            </w:pPr>
            <w:r w:rsidRPr="00C01B14">
              <w:rPr>
                <w:rFonts w:cs="Calibri"/>
                <w:b/>
                <w:bCs/>
                <w:sz w:val="20"/>
                <w:szCs w:val="20"/>
              </w:rPr>
              <w:t>How do I build new functions from existing functions?</w:t>
            </w:r>
          </w:p>
          <w:p w:rsidR="00595065" w:rsidRPr="00C01B14" w:rsidRDefault="00595065" w:rsidP="00595065">
            <w:pPr>
              <w:pStyle w:val="ListParagraph"/>
              <w:numPr>
                <w:ilvl w:val="0"/>
                <w:numId w:val="18"/>
              </w:numPr>
              <w:autoSpaceDE w:val="0"/>
              <w:autoSpaceDN w:val="0"/>
              <w:adjustRightInd w:val="0"/>
              <w:ind w:left="360"/>
              <w:rPr>
                <w:rFonts w:cs="Calibri"/>
                <w:bCs/>
                <w:sz w:val="20"/>
                <w:szCs w:val="20"/>
              </w:rPr>
            </w:pPr>
            <w:r w:rsidRPr="00C01B14">
              <w:rPr>
                <w:rFonts w:cs="Calibri"/>
                <w:bCs/>
                <w:sz w:val="20"/>
                <w:szCs w:val="20"/>
              </w:rPr>
              <w:t>How can we use real-world situations to construct and compare linear and exponential models and solve problems?</w:t>
            </w:r>
          </w:p>
          <w:p w:rsidR="00595065" w:rsidRPr="00C01B14" w:rsidRDefault="00595065" w:rsidP="00595065">
            <w:pPr>
              <w:pStyle w:val="ListParagraph"/>
              <w:numPr>
                <w:ilvl w:val="0"/>
                <w:numId w:val="18"/>
              </w:numPr>
              <w:autoSpaceDE w:val="0"/>
              <w:autoSpaceDN w:val="0"/>
              <w:adjustRightInd w:val="0"/>
              <w:ind w:left="360"/>
              <w:rPr>
                <w:rFonts w:cs="Calibri"/>
                <w:b/>
                <w:bCs/>
                <w:sz w:val="20"/>
                <w:szCs w:val="20"/>
              </w:rPr>
            </w:pPr>
            <w:r w:rsidRPr="00C01B14">
              <w:rPr>
                <w:rFonts w:cs="Calibri"/>
                <w:b/>
                <w:bCs/>
                <w:sz w:val="20"/>
                <w:szCs w:val="20"/>
              </w:rPr>
              <w:t>How do I interpret expressions for functions in terms of the situation they model?</w:t>
            </w:r>
          </w:p>
          <w:p w:rsidR="00595065" w:rsidRPr="00C01B14" w:rsidRDefault="00595065" w:rsidP="00595065">
            <w:pPr>
              <w:pStyle w:val="ListParagraph"/>
              <w:autoSpaceDE w:val="0"/>
              <w:autoSpaceDN w:val="0"/>
              <w:adjustRightInd w:val="0"/>
              <w:ind w:left="360"/>
              <w:rPr>
                <w:rFonts w:cs="Calibri"/>
                <w:bCs/>
                <w:sz w:val="20"/>
                <w:szCs w:val="20"/>
              </w:rPr>
            </w:pPr>
          </w:p>
          <w:p w:rsidR="00595065" w:rsidRPr="00C01B14" w:rsidRDefault="00CF22B6" w:rsidP="00595065">
            <w:pPr>
              <w:autoSpaceDE w:val="0"/>
              <w:autoSpaceDN w:val="0"/>
              <w:adjustRightInd w:val="0"/>
              <w:rPr>
                <w:sz w:val="20"/>
                <w:szCs w:val="20"/>
              </w:rPr>
            </w:pPr>
            <w:r w:rsidRPr="00C01B14">
              <w:rPr>
                <w:rFonts w:ascii="Arial" w:hAnsi="Arial" w:cs="Arial"/>
                <w:b/>
                <w:sz w:val="20"/>
                <w:szCs w:val="20"/>
              </w:rPr>
              <w:t xml:space="preserve">Vocabulary Development: </w:t>
            </w:r>
            <w:r w:rsidRPr="00C01B14">
              <w:rPr>
                <w:rFonts w:ascii="Arial" w:hAnsi="Arial" w:cs="Arial"/>
                <w:sz w:val="20"/>
                <w:szCs w:val="20"/>
              </w:rPr>
              <w:t>Students will understand</w:t>
            </w:r>
            <w:r w:rsidR="00454295" w:rsidRPr="00C01B14">
              <w:rPr>
                <w:rFonts w:ascii="Arial" w:hAnsi="Arial" w:cs="Arial"/>
                <w:sz w:val="20"/>
                <w:szCs w:val="20"/>
              </w:rPr>
              <w:t xml:space="preserve"> and discuss the meaning of the following terms</w:t>
            </w:r>
            <w:r w:rsidR="00454295" w:rsidRPr="00C01B14">
              <w:rPr>
                <w:sz w:val="20"/>
                <w:szCs w:val="20"/>
              </w:rPr>
              <w:t xml:space="preserve">:   </w:t>
            </w:r>
            <w:r w:rsidR="00595065" w:rsidRPr="00C01B14">
              <w:rPr>
                <w:sz w:val="20"/>
                <w:szCs w:val="20"/>
              </w:rPr>
              <w:t xml:space="preserve"> </w:t>
            </w:r>
          </w:p>
          <w:p w:rsidR="00595065" w:rsidRPr="00C01B14" w:rsidRDefault="00595065" w:rsidP="00595065">
            <w:pPr>
              <w:pStyle w:val="ListParagraph"/>
              <w:numPr>
                <w:ilvl w:val="0"/>
                <w:numId w:val="19"/>
              </w:numPr>
              <w:autoSpaceDE w:val="0"/>
              <w:autoSpaceDN w:val="0"/>
              <w:adjustRightInd w:val="0"/>
              <w:rPr>
                <w:b/>
                <w:sz w:val="20"/>
                <w:szCs w:val="20"/>
              </w:rPr>
            </w:pPr>
            <w:r w:rsidRPr="00C01B14">
              <w:rPr>
                <w:b/>
                <w:sz w:val="20"/>
                <w:szCs w:val="20"/>
              </w:rPr>
              <w:t xml:space="preserve">Arithmetic Sequence. </w:t>
            </w:r>
            <w:r w:rsidRPr="00C01B14">
              <w:rPr>
                <w:sz w:val="20"/>
                <w:szCs w:val="20"/>
              </w:rPr>
              <w:t>A sequence of numbers in which the difference between any two consecutive terms is the same.</w:t>
            </w:r>
          </w:p>
          <w:p w:rsidR="00595065" w:rsidRPr="00C01B14" w:rsidRDefault="00595065" w:rsidP="00595065">
            <w:pPr>
              <w:pStyle w:val="ListParagraph"/>
              <w:numPr>
                <w:ilvl w:val="0"/>
                <w:numId w:val="19"/>
              </w:numPr>
              <w:autoSpaceDE w:val="0"/>
              <w:autoSpaceDN w:val="0"/>
              <w:adjustRightInd w:val="0"/>
              <w:rPr>
                <w:sz w:val="20"/>
                <w:szCs w:val="20"/>
              </w:rPr>
            </w:pPr>
            <w:r w:rsidRPr="00C01B14">
              <w:rPr>
                <w:b/>
                <w:sz w:val="20"/>
                <w:szCs w:val="20"/>
              </w:rPr>
              <w:t xml:space="preserve">Average Rate of Change. </w:t>
            </w:r>
            <w:r w:rsidRPr="00C01B14">
              <w:rPr>
                <w:sz w:val="20"/>
                <w:szCs w:val="20"/>
              </w:rPr>
              <w:t xml:space="preserve">The change in the value of a quantity by the elapsed time. For a function, this is the change in the </w:t>
            </w:r>
            <w:r w:rsidRPr="00C01B14">
              <w:rPr>
                <w:i/>
                <w:sz w:val="20"/>
                <w:szCs w:val="20"/>
              </w:rPr>
              <w:t>y</w:t>
            </w:r>
            <w:r w:rsidRPr="00C01B14">
              <w:rPr>
                <w:sz w:val="20"/>
                <w:szCs w:val="20"/>
              </w:rPr>
              <w:t xml:space="preserve">-value divided by the change in the </w:t>
            </w:r>
            <w:r w:rsidRPr="00C01B14">
              <w:rPr>
                <w:i/>
                <w:sz w:val="20"/>
                <w:szCs w:val="20"/>
              </w:rPr>
              <w:t>x</w:t>
            </w:r>
            <w:r w:rsidRPr="00C01B14">
              <w:rPr>
                <w:sz w:val="20"/>
                <w:szCs w:val="20"/>
              </w:rPr>
              <w:t>-value for two distinct points on the graph.</w:t>
            </w:r>
          </w:p>
          <w:p w:rsidR="00595065" w:rsidRPr="00C01B14" w:rsidRDefault="00595065" w:rsidP="00595065">
            <w:pPr>
              <w:pStyle w:val="ListParagraph"/>
              <w:numPr>
                <w:ilvl w:val="0"/>
                <w:numId w:val="19"/>
              </w:numPr>
              <w:autoSpaceDE w:val="0"/>
              <w:autoSpaceDN w:val="0"/>
              <w:adjustRightInd w:val="0"/>
              <w:rPr>
                <w:b/>
                <w:sz w:val="20"/>
                <w:szCs w:val="20"/>
              </w:rPr>
            </w:pPr>
            <w:r w:rsidRPr="00C01B14">
              <w:rPr>
                <w:b/>
                <w:sz w:val="20"/>
                <w:szCs w:val="20"/>
              </w:rPr>
              <w:t xml:space="preserve">Coefficient. </w:t>
            </w:r>
            <w:r w:rsidRPr="00C01B14">
              <w:rPr>
                <w:sz w:val="20"/>
                <w:szCs w:val="20"/>
              </w:rPr>
              <w:t>A number multiplied by a variable in an algebraic expression.</w:t>
            </w:r>
          </w:p>
          <w:p w:rsidR="00595065" w:rsidRPr="00C01B14" w:rsidRDefault="00595065" w:rsidP="00595065">
            <w:pPr>
              <w:pStyle w:val="ListParagraph"/>
              <w:numPr>
                <w:ilvl w:val="0"/>
                <w:numId w:val="19"/>
              </w:numPr>
              <w:autoSpaceDE w:val="0"/>
              <w:autoSpaceDN w:val="0"/>
              <w:adjustRightInd w:val="0"/>
              <w:rPr>
                <w:rFonts w:cs="Calibri"/>
                <w:sz w:val="20"/>
                <w:szCs w:val="20"/>
              </w:rPr>
            </w:pPr>
            <w:r w:rsidRPr="00C01B14">
              <w:rPr>
                <w:b/>
                <w:sz w:val="20"/>
                <w:szCs w:val="20"/>
              </w:rPr>
              <w:t xml:space="preserve">Constant Rate of Change. </w:t>
            </w:r>
            <w:r w:rsidRPr="00C01B14">
              <w:rPr>
                <w:sz w:val="20"/>
                <w:szCs w:val="20"/>
              </w:rPr>
              <w:t>With</w:t>
            </w:r>
            <w:r w:rsidRPr="00C01B14">
              <w:rPr>
                <w:b/>
                <w:sz w:val="20"/>
                <w:szCs w:val="20"/>
              </w:rPr>
              <w:t xml:space="preserve"> </w:t>
            </w:r>
            <w:r w:rsidRPr="00C01B14">
              <w:rPr>
                <w:rFonts w:cs="Calibri"/>
                <w:sz w:val="20"/>
                <w:szCs w:val="20"/>
              </w:rPr>
              <w:t xml:space="preserve">respect to the variable </w:t>
            </w:r>
            <w:r w:rsidRPr="00C01B14">
              <w:rPr>
                <w:rFonts w:cs="Calibri"/>
                <w:i/>
                <w:sz w:val="20"/>
                <w:szCs w:val="20"/>
              </w:rPr>
              <w:t>x</w:t>
            </w:r>
            <w:r w:rsidRPr="00C01B14">
              <w:rPr>
                <w:rFonts w:cs="Calibri"/>
                <w:sz w:val="20"/>
                <w:szCs w:val="20"/>
              </w:rPr>
              <w:t xml:space="preserve"> of a linear function </w:t>
            </w:r>
            <w:r w:rsidRPr="00C01B14">
              <w:rPr>
                <w:rFonts w:cs="Calibri"/>
                <w:i/>
                <w:sz w:val="20"/>
                <w:szCs w:val="20"/>
              </w:rPr>
              <w:t>y</w:t>
            </w:r>
            <w:r w:rsidRPr="00C01B14">
              <w:rPr>
                <w:rFonts w:cs="Calibri"/>
                <w:sz w:val="20"/>
                <w:szCs w:val="20"/>
              </w:rPr>
              <w:t xml:space="preserve"> = </w:t>
            </w:r>
            <w:r w:rsidRPr="00C01B14">
              <w:rPr>
                <w:rFonts w:cs="Calibri"/>
                <w:i/>
                <w:sz w:val="20"/>
                <w:szCs w:val="20"/>
              </w:rPr>
              <w:t>f</w:t>
            </w:r>
            <w:r w:rsidRPr="00C01B14">
              <w:rPr>
                <w:rFonts w:cs="Calibri"/>
                <w:sz w:val="20"/>
                <w:szCs w:val="20"/>
              </w:rPr>
              <w:t>(</w:t>
            </w:r>
            <w:r w:rsidRPr="00C01B14">
              <w:rPr>
                <w:rFonts w:cs="Calibri"/>
                <w:i/>
                <w:sz w:val="20"/>
                <w:szCs w:val="20"/>
              </w:rPr>
              <w:t>x</w:t>
            </w:r>
            <w:r w:rsidRPr="00C01B14">
              <w:rPr>
                <w:rFonts w:cs="Calibri"/>
                <w:sz w:val="20"/>
                <w:szCs w:val="20"/>
              </w:rPr>
              <w:t>), the constant rate of change is the slope of its graph.</w:t>
            </w:r>
          </w:p>
          <w:p w:rsidR="00595065" w:rsidRPr="00C01B14" w:rsidRDefault="00595065" w:rsidP="00595065">
            <w:pPr>
              <w:pStyle w:val="ListParagraph"/>
              <w:numPr>
                <w:ilvl w:val="0"/>
                <w:numId w:val="19"/>
              </w:numPr>
              <w:autoSpaceDE w:val="0"/>
              <w:autoSpaceDN w:val="0"/>
              <w:adjustRightInd w:val="0"/>
              <w:rPr>
                <w:sz w:val="20"/>
                <w:szCs w:val="20"/>
              </w:rPr>
            </w:pPr>
            <w:r w:rsidRPr="00C01B14">
              <w:rPr>
                <w:b/>
                <w:sz w:val="20"/>
                <w:szCs w:val="20"/>
              </w:rPr>
              <w:t xml:space="preserve">Continuous. </w:t>
            </w:r>
            <w:r w:rsidRPr="00C01B14">
              <w:rPr>
                <w:sz w:val="20"/>
                <w:szCs w:val="20"/>
              </w:rPr>
              <w:t xml:space="preserve">Describes a connected set of numbers, such as an interval. </w:t>
            </w:r>
          </w:p>
          <w:p w:rsidR="00595065" w:rsidRPr="00C01B14" w:rsidRDefault="00595065" w:rsidP="00595065">
            <w:pPr>
              <w:pStyle w:val="ListParagraph"/>
              <w:numPr>
                <w:ilvl w:val="0"/>
                <w:numId w:val="19"/>
              </w:numPr>
              <w:autoSpaceDE w:val="0"/>
              <w:autoSpaceDN w:val="0"/>
              <w:adjustRightInd w:val="0"/>
              <w:rPr>
                <w:sz w:val="20"/>
                <w:szCs w:val="20"/>
              </w:rPr>
            </w:pPr>
            <w:r w:rsidRPr="00C01B14">
              <w:rPr>
                <w:b/>
                <w:sz w:val="20"/>
                <w:szCs w:val="20"/>
              </w:rPr>
              <w:t xml:space="preserve">Discrete. </w:t>
            </w:r>
            <w:r w:rsidRPr="00C01B14">
              <w:rPr>
                <w:sz w:val="20"/>
                <w:szCs w:val="20"/>
              </w:rPr>
              <w:t>A set with elements that are disconnected.</w:t>
            </w:r>
          </w:p>
          <w:p w:rsidR="00595065" w:rsidRPr="00C01B14" w:rsidRDefault="00595065" w:rsidP="00595065">
            <w:pPr>
              <w:pStyle w:val="ListParagraph"/>
              <w:numPr>
                <w:ilvl w:val="0"/>
                <w:numId w:val="19"/>
              </w:numPr>
              <w:autoSpaceDE w:val="0"/>
              <w:autoSpaceDN w:val="0"/>
              <w:adjustRightInd w:val="0"/>
              <w:rPr>
                <w:b/>
                <w:sz w:val="20"/>
                <w:szCs w:val="20"/>
              </w:rPr>
            </w:pPr>
            <w:r w:rsidRPr="00C01B14">
              <w:rPr>
                <w:b/>
                <w:sz w:val="20"/>
                <w:szCs w:val="20"/>
              </w:rPr>
              <w:t xml:space="preserve">Domain. </w:t>
            </w:r>
            <w:r w:rsidRPr="00C01B14">
              <w:rPr>
                <w:sz w:val="20"/>
                <w:szCs w:val="20"/>
              </w:rPr>
              <w:t xml:space="preserve">The set of </w:t>
            </w:r>
            <w:r w:rsidRPr="00C01B14">
              <w:rPr>
                <w:i/>
                <w:sz w:val="20"/>
                <w:szCs w:val="20"/>
              </w:rPr>
              <w:t>x</w:t>
            </w:r>
            <w:r w:rsidRPr="00C01B14">
              <w:rPr>
                <w:sz w:val="20"/>
                <w:szCs w:val="20"/>
              </w:rPr>
              <w:t xml:space="preserve">-coordinates of the set of points on a graph; the set of </w:t>
            </w:r>
            <w:r w:rsidRPr="00C01B14">
              <w:rPr>
                <w:i/>
                <w:sz w:val="20"/>
                <w:szCs w:val="20"/>
              </w:rPr>
              <w:t>x</w:t>
            </w:r>
            <w:r w:rsidRPr="00C01B14">
              <w:rPr>
                <w:sz w:val="20"/>
                <w:szCs w:val="20"/>
              </w:rPr>
              <w:t>-coordinates of a given set of ordered pairs. The value that is the input in a function or relation.</w:t>
            </w:r>
          </w:p>
          <w:p w:rsidR="00595065" w:rsidRPr="00C01B14" w:rsidRDefault="00595065" w:rsidP="00595065">
            <w:pPr>
              <w:pStyle w:val="ListParagraph"/>
              <w:numPr>
                <w:ilvl w:val="0"/>
                <w:numId w:val="19"/>
              </w:numPr>
              <w:autoSpaceDE w:val="0"/>
              <w:autoSpaceDN w:val="0"/>
              <w:adjustRightInd w:val="0"/>
              <w:rPr>
                <w:sz w:val="20"/>
                <w:szCs w:val="20"/>
              </w:rPr>
            </w:pPr>
            <w:r w:rsidRPr="00C01B14">
              <w:rPr>
                <w:b/>
                <w:sz w:val="20"/>
                <w:szCs w:val="20"/>
              </w:rPr>
              <w:t xml:space="preserve">End Behaviors. </w:t>
            </w:r>
            <w:r w:rsidRPr="00C01B14">
              <w:rPr>
                <w:sz w:val="20"/>
                <w:szCs w:val="20"/>
              </w:rPr>
              <w:t>The appearance of a graph as it is followed farther and farther in either direction.</w:t>
            </w:r>
          </w:p>
          <w:p w:rsidR="00595065" w:rsidRPr="00C01B14" w:rsidRDefault="00595065" w:rsidP="00595065">
            <w:pPr>
              <w:pStyle w:val="ListParagraph"/>
              <w:numPr>
                <w:ilvl w:val="0"/>
                <w:numId w:val="19"/>
              </w:numPr>
              <w:autoSpaceDE w:val="0"/>
              <w:autoSpaceDN w:val="0"/>
              <w:adjustRightInd w:val="0"/>
              <w:rPr>
                <w:b/>
                <w:sz w:val="20"/>
                <w:szCs w:val="20"/>
              </w:rPr>
            </w:pPr>
            <w:r w:rsidRPr="00C01B14">
              <w:rPr>
                <w:b/>
                <w:sz w:val="20"/>
                <w:szCs w:val="20"/>
              </w:rPr>
              <w:t xml:space="preserve">Explicit Expression.  </w:t>
            </w:r>
            <w:r w:rsidRPr="00C01B14">
              <w:rPr>
                <w:sz w:val="20"/>
                <w:szCs w:val="20"/>
              </w:rPr>
              <w:t xml:space="preserve">A formula that allows direct computation of any term for a sequence </w:t>
            </w:r>
            <w:r w:rsidRPr="00C01B14">
              <w:rPr>
                <w:rStyle w:val="Emphasis"/>
                <w:sz w:val="20"/>
                <w:szCs w:val="20"/>
              </w:rPr>
              <w:t>a</w:t>
            </w:r>
            <w:r w:rsidRPr="00C01B14">
              <w:rPr>
                <w:sz w:val="20"/>
                <w:szCs w:val="20"/>
                <w:vertAlign w:val="subscript"/>
              </w:rPr>
              <w:t>1</w:t>
            </w:r>
            <w:r w:rsidRPr="00C01B14">
              <w:rPr>
                <w:sz w:val="20"/>
                <w:szCs w:val="20"/>
              </w:rPr>
              <w:t xml:space="preserve">, </w:t>
            </w:r>
            <w:r w:rsidRPr="00C01B14">
              <w:rPr>
                <w:rStyle w:val="Emphasis"/>
                <w:sz w:val="20"/>
                <w:szCs w:val="20"/>
              </w:rPr>
              <w:t>a</w:t>
            </w:r>
            <w:r w:rsidRPr="00C01B14">
              <w:rPr>
                <w:sz w:val="20"/>
                <w:szCs w:val="20"/>
                <w:vertAlign w:val="subscript"/>
              </w:rPr>
              <w:t>2</w:t>
            </w:r>
            <w:r w:rsidRPr="00C01B14">
              <w:rPr>
                <w:sz w:val="20"/>
                <w:szCs w:val="20"/>
              </w:rPr>
              <w:t xml:space="preserve">, </w:t>
            </w:r>
            <w:r w:rsidRPr="00C01B14">
              <w:rPr>
                <w:rStyle w:val="Emphasis"/>
                <w:sz w:val="20"/>
                <w:szCs w:val="20"/>
              </w:rPr>
              <w:t>a</w:t>
            </w:r>
            <w:r w:rsidRPr="00C01B14">
              <w:rPr>
                <w:sz w:val="20"/>
                <w:szCs w:val="20"/>
                <w:vertAlign w:val="subscript"/>
              </w:rPr>
              <w:t>3</w:t>
            </w:r>
            <w:r w:rsidRPr="00C01B14">
              <w:rPr>
                <w:sz w:val="20"/>
                <w:szCs w:val="20"/>
              </w:rPr>
              <w:t xml:space="preserve">, . . </w:t>
            </w:r>
            <w:proofErr w:type="gramStart"/>
            <w:r w:rsidRPr="00C01B14">
              <w:rPr>
                <w:sz w:val="20"/>
                <w:szCs w:val="20"/>
              </w:rPr>
              <w:t>. ,</w:t>
            </w:r>
            <w:proofErr w:type="gramEnd"/>
            <w:r w:rsidRPr="00C01B14">
              <w:rPr>
                <w:sz w:val="20"/>
                <w:szCs w:val="20"/>
              </w:rPr>
              <w:t xml:space="preserve"> </w:t>
            </w:r>
            <w:r w:rsidRPr="00C01B14">
              <w:rPr>
                <w:rStyle w:val="Emphasis"/>
                <w:sz w:val="20"/>
                <w:szCs w:val="20"/>
              </w:rPr>
              <w:t>a</w:t>
            </w:r>
            <w:r w:rsidRPr="00C01B14">
              <w:rPr>
                <w:rStyle w:val="Emphasis"/>
                <w:sz w:val="20"/>
                <w:szCs w:val="20"/>
                <w:vertAlign w:val="subscript"/>
              </w:rPr>
              <w:t>n</w:t>
            </w:r>
            <w:r w:rsidRPr="00C01B14">
              <w:rPr>
                <w:sz w:val="20"/>
                <w:szCs w:val="20"/>
              </w:rPr>
              <w:t>, . . . .</w:t>
            </w:r>
          </w:p>
          <w:p w:rsidR="00595065" w:rsidRPr="00C01B14" w:rsidRDefault="00595065" w:rsidP="00595065">
            <w:pPr>
              <w:pStyle w:val="ListParagraph"/>
              <w:numPr>
                <w:ilvl w:val="0"/>
                <w:numId w:val="19"/>
              </w:numPr>
              <w:autoSpaceDE w:val="0"/>
              <w:autoSpaceDN w:val="0"/>
              <w:adjustRightInd w:val="0"/>
              <w:rPr>
                <w:rFonts w:cs="Calibri"/>
                <w:sz w:val="20"/>
                <w:szCs w:val="20"/>
              </w:rPr>
            </w:pPr>
            <w:r w:rsidRPr="00C01B14">
              <w:rPr>
                <w:b/>
                <w:sz w:val="20"/>
                <w:szCs w:val="20"/>
              </w:rPr>
              <w:t xml:space="preserve">Exponential Function. </w:t>
            </w:r>
            <w:r w:rsidRPr="00C01B14">
              <w:rPr>
                <w:sz w:val="20"/>
                <w:szCs w:val="20"/>
              </w:rPr>
              <w:t xml:space="preserve">A </w:t>
            </w:r>
            <w:r w:rsidRPr="00C01B14">
              <w:rPr>
                <w:rFonts w:cs="Calibri"/>
                <w:sz w:val="20"/>
                <w:szCs w:val="20"/>
              </w:rPr>
              <w:t xml:space="preserve">nonlinear function in which the independent value is an exponent in the function, as in </w:t>
            </w:r>
            <w:r w:rsidRPr="00C01B14">
              <w:rPr>
                <w:rFonts w:cs="Calibri"/>
                <w:i/>
                <w:sz w:val="20"/>
                <w:szCs w:val="20"/>
              </w:rPr>
              <w:t>y</w:t>
            </w:r>
            <w:r w:rsidRPr="00C01B14">
              <w:rPr>
                <w:rFonts w:cs="Calibri"/>
                <w:sz w:val="20"/>
                <w:szCs w:val="20"/>
              </w:rPr>
              <w:t xml:space="preserve"> = </w:t>
            </w:r>
            <w:proofErr w:type="spellStart"/>
            <w:r w:rsidRPr="00C01B14">
              <w:rPr>
                <w:rFonts w:cs="Calibri"/>
                <w:i/>
                <w:sz w:val="20"/>
                <w:szCs w:val="20"/>
              </w:rPr>
              <w:t>ab</w:t>
            </w:r>
            <w:r w:rsidRPr="00C01B14">
              <w:rPr>
                <w:rFonts w:cs="Calibri"/>
                <w:i/>
                <w:sz w:val="20"/>
                <w:szCs w:val="20"/>
                <w:vertAlign w:val="superscript"/>
              </w:rPr>
              <w:t>x</w:t>
            </w:r>
            <w:proofErr w:type="spellEnd"/>
            <w:r w:rsidRPr="00C01B14">
              <w:rPr>
                <w:rFonts w:cs="Calibri"/>
                <w:sz w:val="20"/>
                <w:szCs w:val="20"/>
              </w:rPr>
              <w:t>.</w:t>
            </w:r>
          </w:p>
          <w:p w:rsidR="00595065" w:rsidRPr="00C01B14" w:rsidRDefault="00595065" w:rsidP="00595065">
            <w:pPr>
              <w:pStyle w:val="ListParagraph"/>
              <w:numPr>
                <w:ilvl w:val="0"/>
                <w:numId w:val="19"/>
              </w:numPr>
              <w:autoSpaceDE w:val="0"/>
              <w:autoSpaceDN w:val="0"/>
              <w:adjustRightInd w:val="0"/>
              <w:rPr>
                <w:sz w:val="20"/>
                <w:szCs w:val="20"/>
              </w:rPr>
            </w:pPr>
            <w:r w:rsidRPr="00C01B14">
              <w:rPr>
                <w:b/>
                <w:sz w:val="20"/>
                <w:szCs w:val="20"/>
              </w:rPr>
              <w:t xml:space="preserve">Exponential Model.  </w:t>
            </w:r>
            <w:r w:rsidRPr="00C01B14">
              <w:rPr>
                <w:sz w:val="20"/>
                <w:szCs w:val="20"/>
              </w:rPr>
              <w:t>An exponential function representing real-world phenomena. The model also represents patterns found in graphs and/or data.</w:t>
            </w:r>
          </w:p>
          <w:p w:rsidR="00595065" w:rsidRPr="00C01B14" w:rsidRDefault="00595065" w:rsidP="00595065">
            <w:pPr>
              <w:pStyle w:val="ListParagraph"/>
              <w:numPr>
                <w:ilvl w:val="0"/>
                <w:numId w:val="19"/>
              </w:numPr>
              <w:autoSpaceDE w:val="0"/>
              <w:autoSpaceDN w:val="0"/>
              <w:adjustRightInd w:val="0"/>
              <w:rPr>
                <w:sz w:val="20"/>
                <w:szCs w:val="20"/>
              </w:rPr>
            </w:pPr>
            <w:r w:rsidRPr="00C01B14">
              <w:rPr>
                <w:b/>
                <w:sz w:val="20"/>
                <w:szCs w:val="20"/>
              </w:rPr>
              <w:t xml:space="preserve">Expression. </w:t>
            </w:r>
            <w:r w:rsidRPr="00C01B14">
              <w:rPr>
                <w:sz w:val="20"/>
                <w:szCs w:val="20"/>
              </w:rPr>
              <w:t xml:space="preserve">Any mathematical calculation or formula combining numbers and/or variables using sums, differences, products, quotients including fractions, exponents, roots, logarithms, functions, or other mathematical operations. </w:t>
            </w:r>
          </w:p>
          <w:p w:rsidR="00595065" w:rsidRPr="00C01B14" w:rsidRDefault="00595065" w:rsidP="00595065">
            <w:pPr>
              <w:pStyle w:val="ListParagraph"/>
              <w:numPr>
                <w:ilvl w:val="0"/>
                <w:numId w:val="19"/>
              </w:numPr>
              <w:autoSpaceDE w:val="0"/>
              <w:autoSpaceDN w:val="0"/>
              <w:adjustRightInd w:val="0"/>
              <w:rPr>
                <w:b/>
                <w:sz w:val="20"/>
                <w:szCs w:val="20"/>
              </w:rPr>
            </w:pPr>
            <w:r w:rsidRPr="00C01B14">
              <w:rPr>
                <w:b/>
                <w:sz w:val="20"/>
                <w:szCs w:val="20"/>
              </w:rPr>
              <w:t xml:space="preserve">Even Function. </w:t>
            </w:r>
            <w:r w:rsidRPr="00C01B14">
              <w:rPr>
                <w:sz w:val="20"/>
                <w:szCs w:val="20"/>
              </w:rPr>
              <w:t xml:space="preserve">A function with a graph that is symmetric with respect to the </w:t>
            </w:r>
            <w:r w:rsidRPr="00C01B14">
              <w:rPr>
                <w:i/>
                <w:sz w:val="20"/>
                <w:szCs w:val="20"/>
              </w:rPr>
              <w:t>y</w:t>
            </w:r>
            <w:r w:rsidRPr="00C01B14">
              <w:rPr>
                <w:sz w:val="20"/>
                <w:szCs w:val="20"/>
              </w:rPr>
              <w:t xml:space="preserve">-axis. A function is only even if and only if </w:t>
            </w:r>
            <w:proofErr w:type="gramStart"/>
            <w:r w:rsidRPr="00C01B14">
              <w:rPr>
                <w:i/>
                <w:sz w:val="20"/>
                <w:szCs w:val="20"/>
              </w:rPr>
              <w:t>f</w:t>
            </w:r>
            <w:r w:rsidRPr="00C01B14">
              <w:rPr>
                <w:sz w:val="20"/>
                <w:szCs w:val="20"/>
              </w:rPr>
              <w:t>(</w:t>
            </w:r>
            <w:proofErr w:type="gramEnd"/>
            <w:r w:rsidRPr="00C01B14">
              <w:rPr>
                <w:sz w:val="20"/>
                <w:szCs w:val="20"/>
              </w:rPr>
              <w:t>–</w:t>
            </w:r>
            <w:r w:rsidRPr="00C01B14">
              <w:rPr>
                <w:i/>
                <w:sz w:val="20"/>
                <w:szCs w:val="20"/>
              </w:rPr>
              <w:t>x</w:t>
            </w:r>
            <w:r w:rsidRPr="00C01B14">
              <w:rPr>
                <w:sz w:val="20"/>
                <w:szCs w:val="20"/>
              </w:rPr>
              <w:t xml:space="preserve">) = </w:t>
            </w:r>
            <w:r w:rsidRPr="00C01B14">
              <w:rPr>
                <w:i/>
                <w:sz w:val="20"/>
                <w:szCs w:val="20"/>
              </w:rPr>
              <w:t>f</w:t>
            </w:r>
            <w:r w:rsidRPr="00C01B14">
              <w:rPr>
                <w:sz w:val="20"/>
                <w:szCs w:val="20"/>
              </w:rPr>
              <w:t>(</w:t>
            </w:r>
            <w:r w:rsidRPr="00C01B14">
              <w:rPr>
                <w:i/>
                <w:sz w:val="20"/>
                <w:szCs w:val="20"/>
              </w:rPr>
              <w:t>x</w:t>
            </w:r>
            <w:r w:rsidRPr="00C01B14">
              <w:rPr>
                <w:sz w:val="20"/>
                <w:szCs w:val="20"/>
              </w:rPr>
              <w:t>).</w:t>
            </w:r>
            <w:r w:rsidRPr="00C01B14">
              <w:rPr>
                <w:b/>
                <w:sz w:val="20"/>
                <w:szCs w:val="20"/>
              </w:rPr>
              <w:t xml:space="preserve"> </w:t>
            </w:r>
          </w:p>
          <w:p w:rsidR="00595065" w:rsidRPr="00C01B14" w:rsidRDefault="00595065" w:rsidP="00595065">
            <w:pPr>
              <w:pStyle w:val="ListParagraph"/>
              <w:numPr>
                <w:ilvl w:val="0"/>
                <w:numId w:val="19"/>
              </w:numPr>
              <w:autoSpaceDE w:val="0"/>
              <w:autoSpaceDN w:val="0"/>
              <w:adjustRightInd w:val="0"/>
              <w:rPr>
                <w:rFonts w:cs="Calibri"/>
                <w:sz w:val="20"/>
                <w:szCs w:val="20"/>
              </w:rPr>
            </w:pPr>
            <w:r w:rsidRPr="00C01B14">
              <w:rPr>
                <w:b/>
                <w:sz w:val="20"/>
                <w:szCs w:val="20"/>
              </w:rPr>
              <w:t xml:space="preserve">Factor. </w:t>
            </w:r>
            <w:r w:rsidRPr="00C01B14">
              <w:rPr>
                <w:rFonts w:cs="Calibri"/>
                <w:sz w:val="20"/>
                <w:szCs w:val="20"/>
              </w:rPr>
              <w:t xml:space="preserve">For any number </w:t>
            </w:r>
            <w:r w:rsidRPr="00C01B14">
              <w:rPr>
                <w:rFonts w:cs="Calibri"/>
                <w:i/>
                <w:iCs/>
                <w:sz w:val="20"/>
                <w:szCs w:val="20"/>
              </w:rPr>
              <w:t>x</w:t>
            </w:r>
            <w:r w:rsidRPr="00C01B14">
              <w:rPr>
                <w:rFonts w:cs="Calibri"/>
                <w:sz w:val="20"/>
                <w:szCs w:val="20"/>
              </w:rPr>
              <w:t xml:space="preserve">, the numbers that can be evenly divided into </w:t>
            </w:r>
            <w:r w:rsidRPr="00C01B14">
              <w:rPr>
                <w:rFonts w:cs="Calibri"/>
                <w:i/>
                <w:iCs/>
                <w:sz w:val="20"/>
                <w:szCs w:val="20"/>
              </w:rPr>
              <w:t>x</w:t>
            </w:r>
            <w:r w:rsidRPr="00C01B14">
              <w:rPr>
                <w:rFonts w:cs="Calibri"/>
                <w:sz w:val="20"/>
                <w:szCs w:val="20"/>
              </w:rPr>
              <w:t xml:space="preserve"> are called factors of </w:t>
            </w:r>
            <w:r w:rsidRPr="00C01B14">
              <w:rPr>
                <w:rFonts w:cs="Calibri"/>
                <w:i/>
                <w:iCs/>
                <w:sz w:val="20"/>
                <w:szCs w:val="20"/>
              </w:rPr>
              <w:t>x</w:t>
            </w:r>
            <w:r w:rsidRPr="00C01B14">
              <w:rPr>
                <w:rFonts w:cs="Calibri"/>
                <w:sz w:val="20"/>
                <w:szCs w:val="20"/>
              </w:rPr>
              <w:t>. For example, the number 20 has the factors 1, 2, 4, 5, 10, and 20.</w:t>
            </w:r>
          </w:p>
          <w:p w:rsidR="00595065" w:rsidRPr="00C01B14" w:rsidRDefault="00595065" w:rsidP="00595065">
            <w:pPr>
              <w:pStyle w:val="ListParagraph"/>
              <w:numPr>
                <w:ilvl w:val="0"/>
                <w:numId w:val="19"/>
              </w:numPr>
              <w:autoSpaceDE w:val="0"/>
              <w:autoSpaceDN w:val="0"/>
              <w:adjustRightInd w:val="0"/>
              <w:rPr>
                <w:b/>
                <w:sz w:val="20"/>
                <w:szCs w:val="20"/>
              </w:rPr>
            </w:pPr>
            <w:r w:rsidRPr="00C01B14">
              <w:rPr>
                <w:b/>
                <w:sz w:val="20"/>
                <w:szCs w:val="20"/>
              </w:rPr>
              <w:t xml:space="preserve">Geometric Sequence. </w:t>
            </w:r>
            <w:r w:rsidRPr="00C01B14">
              <w:rPr>
                <w:sz w:val="20"/>
                <w:szCs w:val="20"/>
              </w:rPr>
              <w:t>A sequence of numbers in which the ratio between any two consecutive terms is the same. In other words, you multiply by the same number each time to get the next term in the sequence. This fixed number is called the common ratio for the sequence.</w:t>
            </w:r>
          </w:p>
          <w:p w:rsidR="00595065" w:rsidRPr="00C01B14" w:rsidRDefault="00595065" w:rsidP="00595065">
            <w:pPr>
              <w:pStyle w:val="ListParagraph"/>
              <w:numPr>
                <w:ilvl w:val="0"/>
                <w:numId w:val="19"/>
              </w:numPr>
              <w:autoSpaceDE w:val="0"/>
              <w:autoSpaceDN w:val="0"/>
              <w:adjustRightInd w:val="0"/>
              <w:rPr>
                <w:sz w:val="20"/>
                <w:szCs w:val="20"/>
              </w:rPr>
            </w:pPr>
            <w:r w:rsidRPr="00C01B14">
              <w:rPr>
                <w:b/>
                <w:sz w:val="20"/>
                <w:szCs w:val="20"/>
              </w:rPr>
              <w:t>Interval Notation.</w:t>
            </w:r>
            <w:r w:rsidRPr="00C01B14">
              <w:rPr>
                <w:sz w:val="20"/>
                <w:szCs w:val="20"/>
              </w:rPr>
              <w:t xml:space="preserve"> A notation representing an interval as a pair of numbers. The numbers are the endpoints of the interval. Parentheses and/or brackets are used to show whether the endpoints are excluded or included. </w:t>
            </w:r>
          </w:p>
          <w:p w:rsidR="00595065" w:rsidRPr="00C01B14" w:rsidRDefault="00595065" w:rsidP="00595065">
            <w:pPr>
              <w:pStyle w:val="ListParagraph"/>
              <w:numPr>
                <w:ilvl w:val="0"/>
                <w:numId w:val="19"/>
              </w:numPr>
              <w:autoSpaceDE w:val="0"/>
              <w:autoSpaceDN w:val="0"/>
              <w:adjustRightInd w:val="0"/>
              <w:rPr>
                <w:sz w:val="20"/>
                <w:szCs w:val="20"/>
              </w:rPr>
            </w:pPr>
            <w:r w:rsidRPr="00C01B14">
              <w:rPr>
                <w:b/>
                <w:sz w:val="20"/>
                <w:szCs w:val="20"/>
              </w:rPr>
              <w:t>Linear Function.</w:t>
            </w:r>
            <w:r w:rsidRPr="00C01B14">
              <w:rPr>
                <w:sz w:val="20"/>
                <w:szCs w:val="20"/>
              </w:rPr>
              <w:t xml:space="preserve"> A</w:t>
            </w:r>
            <w:r w:rsidRPr="00C01B14">
              <w:rPr>
                <w:b/>
                <w:sz w:val="20"/>
                <w:szCs w:val="20"/>
              </w:rPr>
              <w:t xml:space="preserve"> </w:t>
            </w:r>
            <w:r w:rsidRPr="00C01B14">
              <w:rPr>
                <w:sz w:val="20"/>
                <w:szCs w:val="20"/>
              </w:rPr>
              <w:t>function with a constant rate of change and a straight line graph.</w:t>
            </w:r>
          </w:p>
          <w:p w:rsidR="00595065" w:rsidRPr="00C01B14" w:rsidRDefault="00595065" w:rsidP="00595065">
            <w:pPr>
              <w:pStyle w:val="ListParagraph"/>
              <w:numPr>
                <w:ilvl w:val="0"/>
                <w:numId w:val="19"/>
              </w:numPr>
              <w:autoSpaceDE w:val="0"/>
              <w:autoSpaceDN w:val="0"/>
              <w:adjustRightInd w:val="0"/>
              <w:rPr>
                <w:sz w:val="20"/>
                <w:szCs w:val="20"/>
              </w:rPr>
            </w:pPr>
            <w:r w:rsidRPr="00C01B14">
              <w:rPr>
                <w:b/>
                <w:sz w:val="20"/>
                <w:szCs w:val="20"/>
              </w:rPr>
              <w:t xml:space="preserve">Linear Model. </w:t>
            </w:r>
            <w:r w:rsidRPr="00C01B14">
              <w:rPr>
                <w:sz w:val="20"/>
                <w:szCs w:val="20"/>
              </w:rPr>
              <w:t>A linear function representing real-world phenomena. The model also represents patterns found in graphs and/or data.</w:t>
            </w:r>
          </w:p>
          <w:p w:rsidR="00595065" w:rsidRPr="00C01B14" w:rsidRDefault="00595065" w:rsidP="00595065">
            <w:pPr>
              <w:pStyle w:val="ListParagraph"/>
              <w:numPr>
                <w:ilvl w:val="0"/>
                <w:numId w:val="19"/>
              </w:numPr>
              <w:autoSpaceDE w:val="0"/>
              <w:autoSpaceDN w:val="0"/>
              <w:adjustRightInd w:val="0"/>
              <w:rPr>
                <w:sz w:val="20"/>
                <w:szCs w:val="20"/>
              </w:rPr>
            </w:pPr>
            <w:r w:rsidRPr="00C01B14">
              <w:rPr>
                <w:b/>
                <w:sz w:val="20"/>
                <w:szCs w:val="20"/>
              </w:rPr>
              <w:t xml:space="preserve">Odd Function. </w:t>
            </w:r>
            <w:r w:rsidRPr="00C01B14">
              <w:rPr>
                <w:sz w:val="20"/>
                <w:szCs w:val="20"/>
              </w:rPr>
              <w:t xml:space="preserve">A function with a graph that is symmetric with respect to the origin. A function is odd if and only if </w:t>
            </w:r>
            <w:proofErr w:type="gramStart"/>
            <w:r w:rsidRPr="00C01B14">
              <w:rPr>
                <w:i/>
                <w:sz w:val="20"/>
                <w:szCs w:val="20"/>
              </w:rPr>
              <w:t>f</w:t>
            </w:r>
            <w:r w:rsidRPr="00C01B14">
              <w:rPr>
                <w:sz w:val="20"/>
                <w:szCs w:val="20"/>
              </w:rPr>
              <w:t>(</w:t>
            </w:r>
            <w:proofErr w:type="gramEnd"/>
            <w:r w:rsidRPr="00C01B14">
              <w:rPr>
                <w:sz w:val="20"/>
                <w:szCs w:val="20"/>
              </w:rPr>
              <w:t>–</w:t>
            </w:r>
            <w:r w:rsidRPr="00C01B14">
              <w:rPr>
                <w:i/>
                <w:sz w:val="20"/>
                <w:szCs w:val="20"/>
              </w:rPr>
              <w:t>x</w:t>
            </w:r>
            <w:r w:rsidRPr="00C01B14">
              <w:rPr>
                <w:sz w:val="20"/>
                <w:szCs w:val="20"/>
              </w:rPr>
              <w:t>) = –</w:t>
            </w:r>
            <w:r w:rsidRPr="00C01B14">
              <w:rPr>
                <w:i/>
                <w:sz w:val="20"/>
                <w:szCs w:val="20"/>
              </w:rPr>
              <w:t>f</w:t>
            </w:r>
            <w:r w:rsidRPr="00C01B14">
              <w:rPr>
                <w:sz w:val="20"/>
                <w:szCs w:val="20"/>
              </w:rPr>
              <w:t>(</w:t>
            </w:r>
            <w:r w:rsidRPr="00C01B14">
              <w:rPr>
                <w:i/>
                <w:sz w:val="20"/>
                <w:szCs w:val="20"/>
              </w:rPr>
              <w:t>x</w:t>
            </w:r>
            <w:r w:rsidRPr="00C01B14">
              <w:rPr>
                <w:sz w:val="20"/>
                <w:szCs w:val="20"/>
              </w:rPr>
              <w:t>).</w:t>
            </w:r>
          </w:p>
          <w:p w:rsidR="00595065" w:rsidRPr="00C01B14" w:rsidRDefault="00595065" w:rsidP="00595065">
            <w:pPr>
              <w:pStyle w:val="ListParagraph"/>
              <w:numPr>
                <w:ilvl w:val="0"/>
                <w:numId w:val="19"/>
              </w:numPr>
              <w:autoSpaceDE w:val="0"/>
              <w:autoSpaceDN w:val="0"/>
              <w:adjustRightInd w:val="0"/>
              <w:rPr>
                <w:sz w:val="20"/>
                <w:szCs w:val="20"/>
              </w:rPr>
            </w:pPr>
            <w:r w:rsidRPr="00C01B14">
              <w:rPr>
                <w:b/>
                <w:sz w:val="20"/>
                <w:szCs w:val="20"/>
              </w:rPr>
              <w:t xml:space="preserve">Parameter. </w:t>
            </w:r>
            <w:r w:rsidRPr="00C01B14">
              <w:rPr>
                <w:sz w:val="20"/>
                <w:szCs w:val="20"/>
              </w:rPr>
              <w:t xml:space="preserve">The independent variable or variables in a system of equations with more than one </w:t>
            </w:r>
            <w:r w:rsidRPr="00C01B14">
              <w:rPr>
                <w:sz w:val="20"/>
                <w:szCs w:val="20"/>
              </w:rPr>
              <w:lastRenderedPageBreak/>
              <w:t xml:space="preserve">dependent variable. </w:t>
            </w:r>
          </w:p>
          <w:p w:rsidR="00595065" w:rsidRPr="00C01B14" w:rsidRDefault="00595065" w:rsidP="00595065">
            <w:pPr>
              <w:pStyle w:val="ListParagraph"/>
              <w:numPr>
                <w:ilvl w:val="0"/>
                <w:numId w:val="19"/>
              </w:numPr>
              <w:autoSpaceDE w:val="0"/>
              <w:autoSpaceDN w:val="0"/>
              <w:adjustRightInd w:val="0"/>
              <w:rPr>
                <w:b/>
                <w:sz w:val="20"/>
                <w:szCs w:val="20"/>
              </w:rPr>
            </w:pPr>
            <w:r w:rsidRPr="00C01B14">
              <w:rPr>
                <w:b/>
                <w:sz w:val="20"/>
                <w:szCs w:val="20"/>
              </w:rPr>
              <w:t xml:space="preserve">Range. </w:t>
            </w:r>
            <w:r w:rsidRPr="00C01B14">
              <w:rPr>
                <w:sz w:val="20"/>
                <w:szCs w:val="20"/>
              </w:rPr>
              <w:t>The</w:t>
            </w:r>
            <w:r w:rsidRPr="00C01B14">
              <w:rPr>
                <w:b/>
                <w:sz w:val="20"/>
                <w:szCs w:val="20"/>
              </w:rPr>
              <w:t xml:space="preserve"> </w:t>
            </w:r>
            <w:r w:rsidRPr="00C01B14">
              <w:rPr>
                <w:sz w:val="20"/>
                <w:szCs w:val="20"/>
              </w:rPr>
              <w:t>set of all possible outputs of a function.</w:t>
            </w:r>
          </w:p>
          <w:p w:rsidR="00595065" w:rsidRPr="00C01B14" w:rsidRDefault="00595065" w:rsidP="00595065">
            <w:pPr>
              <w:pStyle w:val="ListParagraph"/>
              <w:numPr>
                <w:ilvl w:val="0"/>
                <w:numId w:val="19"/>
              </w:numPr>
              <w:autoSpaceDE w:val="0"/>
              <w:autoSpaceDN w:val="0"/>
              <w:adjustRightInd w:val="0"/>
              <w:rPr>
                <w:sz w:val="20"/>
                <w:szCs w:val="20"/>
              </w:rPr>
            </w:pPr>
            <w:r w:rsidRPr="00C01B14">
              <w:rPr>
                <w:b/>
                <w:sz w:val="20"/>
                <w:szCs w:val="20"/>
              </w:rPr>
              <w:t xml:space="preserve">Recursive Formula. </w:t>
            </w:r>
            <w:r w:rsidRPr="00C01B14">
              <w:rPr>
                <w:sz w:val="20"/>
                <w:szCs w:val="20"/>
              </w:rPr>
              <w:t xml:space="preserve">A formula that requires the computation of all previous terms to find the value of </w:t>
            </w:r>
            <w:r w:rsidRPr="00C01B14">
              <w:rPr>
                <w:i/>
                <w:sz w:val="20"/>
                <w:szCs w:val="20"/>
              </w:rPr>
              <w:t>a</w:t>
            </w:r>
            <w:r w:rsidRPr="00C01B14">
              <w:rPr>
                <w:i/>
                <w:sz w:val="20"/>
                <w:szCs w:val="20"/>
                <w:vertAlign w:val="subscript"/>
              </w:rPr>
              <w:t>n</w:t>
            </w:r>
            <w:r w:rsidRPr="00C01B14">
              <w:rPr>
                <w:sz w:val="20"/>
                <w:szCs w:val="20"/>
              </w:rPr>
              <w:t>.</w:t>
            </w:r>
          </w:p>
          <w:p w:rsidR="00595065" w:rsidRPr="00C01B14" w:rsidRDefault="00595065" w:rsidP="00595065">
            <w:pPr>
              <w:pStyle w:val="ListParagraph"/>
              <w:numPr>
                <w:ilvl w:val="0"/>
                <w:numId w:val="19"/>
              </w:numPr>
              <w:autoSpaceDE w:val="0"/>
              <w:autoSpaceDN w:val="0"/>
              <w:adjustRightInd w:val="0"/>
              <w:rPr>
                <w:sz w:val="20"/>
                <w:szCs w:val="20"/>
              </w:rPr>
            </w:pPr>
            <w:r w:rsidRPr="00C01B14">
              <w:rPr>
                <w:b/>
                <w:sz w:val="20"/>
                <w:szCs w:val="20"/>
              </w:rPr>
              <w:t xml:space="preserve">Slope. </w:t>
            </w:r>
            <w:r w:rsidRPr="00C01B14">
              <w:rPr>
                <w:sz w:val="20"/>
                <w:szCs w:val="20"/>
              </w:rPr>
              <w:t>The ratio of the vertical and horizontal changes between two points on a surface or a line.</w:t>
            </w:r>
          </w:p>
          <w:p w:rsidR="00595065" w:rsidRPr="00C01B14" w:rsidRDefault="00595065" w:rsidP="00595065">
            <w:pPr>
              <w:pStyle w:val="ListParagraph"/>
              <w:numPr>
                <w:ilvl w:val="0"/>
                <w:numId w:val="19"/>
              </w:numPr>
              <w:autoSpaceDE w:val="0"/>
              <w:autoSpaceDN w:val="0"/>
              <w:adjustRightInd w:val="0"/>
              <w:rPr>
                <w:rFonts w:cs="Calibri"/>
                <w:b/>
                <w:sz w:val="20"/>
                <w:szCs w:val="20"/>
              </w:rPr>
            </w:pPr>
            <w:r w:rsidRPr="00C01B14">
              <w:rPr>
                <w:b/>
                <w:sz w:val="20"/>
                <w:szCs w:val="20"/>
              </w:rPr>
              <w:t xml:space="preserve">Term. </w:t>
            </w:r>
            <w:r w:rsidRPr="00C01B14">
              <w:rPr>
                <w:sz w:val="20"/>
                <w:szCs w:val="20"/>
              </w:rPr>
              <w:t xml:space="preserve">A </w:t>
            </w:r>
            <w:r w:rsidRPr="00C01B14">
              <w:rPr>
                <w:rFonts w:cs="Calibri"/>
                <w:sz w:val="20"/>
                <w:szCs w:val="20"/>
              </w:rPr>
              <w:t>value in a sequence--the first value in a sequence is the 1</w:t>
            </w:r>
            <w:r w:rsidRPr="00C01B14">
              <w:rPr>
                <w:rFonts w:cs="Calibri"/>
                <w:sz w:val="20"/>
                <w:szCs w:val="20"/>
                <w:vertAlign w:val="superscript"/>
              </w:rPr>
              <w:t>st</w:t>
            </w:r>
            <w:r w:rsidRPr="00C01B14">
              <w:rPr>
                <w:rFonts w:cs="Calibri"/>
                <w:sz w:val="20"/>
                <w:szCs w:val="20"/>
              </w:rPr>
              <w:t xml:space="preserve"> term, the second value is the 2</w:t>
            </w:r>
            <w:r w:rsidRPr="00C01B14">
              <w:rPr>
                <w:rFonts w:cs="Calibri"/>
                <w:sz w:val="20"/>
                <w:szCs w:val="20"/>
                <w:vertAlign w:val="superscript"/>
              </w:rPr>
              <w:t>nd</w:t>
            </w:r>
            <w:r w:rsidRPr="00C01B14">
              <w:rPr>
                <w:rFonts w:cs="Calibri"/>
                <w:sz w:val="20"/>
                <w:szCs w:val="20"/>
              </w:rPr>
              <w:t xml:space="preserve"> term, and so on; a term is also any of the monomials that make up a polynomial.</w:t>
            </w:r>
          </w:p>
          <w:p w:rsidR="00595065" w:rsidRPr="00C01B14" w:rsidRDefault="00595065" w:rsidP="00595065">
            <w:pPr>
              <w:pStyle w:val="ListParagraph"/>
              <w:numPr>
                <w:ilvl w:val="0"/>
                <w:numId w:val="19"/>
              </w:numPr>
              <w:rPr>
                <w:bCs/>
                <w:sz w:val="20"/>
                <w:szCs w:val="20"/>
              </w:rPr>
            </w:pPr>
            <w:r w:rsidRPr="00C01B14">
              <w:rPr>
                <w:b/>
                <w:sz w:val="20"/>
                <w:szCs w:val="20"/>
              </w:rPr>
              <w:t>Vertical Translation.</w:t>
            </w:r>
            <w:r w:rsidRPr="00C01B14">
              <w:rPr>
                <w:sz w:val="20"/>
                <w:szCs w:val="20"/>
              </w:rPr>
              <w:t xml:space="preserve"> A shift in which a plane figure moves vertically.</w:t>
            </w:r>
          </w:p>
          <w:p w:rsidR="00595065" w:rsidRPr="00C01B14" w:rsidRDefault="00595065" w:rsidP="00595065">
            <w:pPr>
              <w:pStyle w:val="ListParagraph"/>
              <w:numPr>
                <w:ilvl w:val="0"/>
                <w:numId w:val="19"/>
              </w:numPr>
              <w:spacing w:line="276" w:lineRule="auto"/>
              <w:rPr>
                <w:rFonts w:cs="Calibri"/>
                <w:sz w:val="20"/>
                <w:szCs w:val="20"/>
              </w:rPr>
            </w:pPr>
            <w:r w:rsidRPr="00C01B14">
              <w:rPr>
                <w:b/>
                <w:i/>
                <w:iCs/>
                <w:sz w:val="20"/>
                <w:szCs w:val="20"/>
              </w:rPr>
              <w:t>X</w:t>
            </w:r>
            <w:r w:rsidRPr="00C01B14">
              <w:rPr>
                <w:b/>
                <w:sz w:val="20"/>
                <w:szCs w:val="20"/>
              </w:rPr>
              <w:t xml:space="preserve">-intercept. </w:t>
            </w:r>
            <w:r w:rsidRPr="00C01B14">
              <w:rPr>
                <w:rFonts w:cs="Calibri"/>
                <w:sz w:val="20"/>
                <w:szCs w:val="20"/>
              </w:rPr>
              <w:t xml:space="preserve">The point where a line meets or crosses the </w:t>
            </w:r>
            <w:r w:rsidRPr="00C01B14">
              <w:rPr>
                <w:rFonts w:cs="Calibri"/>
                <w:i/>
                <w:iCs/>
                <w:sz w:val="20"/>
                <w:szCs w:val="20"/>
              </w:rPr>
              <w:t>x</w:t>
            </w:r>
            <w:r w:rsidRPr="00C01B14">
              <w:rPr>
                <w:rFonts w:cs="Calibri"/>
                <w:sz w:val="20"/>
                <w:szCs w:val="20"/>
              </w:rPr>
              <w:t>-axis</w:t>
            </w:r>
          </w:p>
          <w:p w:rsidR="00595065" w:rsidRPr="00C01B14" w:rsidRDefault="00595065" w:rsidP="00595065">
            <w:pPr>
              <w:pStyle w:val="ListParagraph"/>
              <w:numPr>
                <w:ilvl w:val="0"/>
                <w:numId w:val="19"/>
              </w:numPr>
              <w:autoSpaceDE w:val="0"/>
              <w:autoSpaceDN w:val="0"/>
              <w:adjustRightInd w:val="0"/>
              <w:rPr>
                <w:b/>
                <w:sz w:val="20"/>
                <w:szCs w:val="20"/>
              </w:rPr>
            </w:pPr>
            <w:r w:rsidRPr="00C01B14">
              <w:rPr>
                <w:b/>
                <w:i/>
                <w:iCs/>
                <w:sz w:val="20"/>
                <w:szCs w:val="20"/>
              </w:rPr>
              <w:t>Y</w:t>
            </w:r>
            <w:r w:rsidRPr="00C01B14">
              <w:rPr>
                <w:b/>
                <w:sz w:val="20"/>
                <w:szCs w:val="20"/>
              </w:rPr>
              <w:t xml:space="preserve">-intercept. </w:t>
            </w:r>
            <w:r w:rsidRPr="00C01B14">
              <w:rPr>
                <w:rFonts w:cs="Calibri"/>
                <w:sz w:val="20"/>
                <w:szCs w:val="20"/>
              </w:rPr>
              <w:t xml:space="preserve">The point where a line meets or crosses the </w:t>
            </w:r>
            <w:r w:rsidRPr="00C01B14">
              <w:rPr>
                <w:rFonts w:cs="Calibri"/>
                <w:i/>
                <w:iCs/>
                <w:sz w:val="20"/>
                <w:szCs w:val="20"/>
              </w:rPr>
              <w:t>y</w:t>
            </w:r>
            <w:r w:rsidRPr="00C01B14">
              <w:rPr>
                <w:rFonts w:cs="Calibri"/>
                <w:sz w:val="20"/>
                <w:szCs w:val="20"/>
              </w:rPr>
              <w:t>-axis</w:t>
            </w:r>
          </w:p>
          <w:p w:rsidR="00595065" w:rsidRPr="00C01B14" w:rsidRDefault="00595065" w:rsidP="00742AA1">
            <w:pPr>
              <w:autoSpaceDE w:val="0"/>
              <w:autoSpaceDN w:val="0"/>
              <w:adjustRightInd w:val="0"/>
              <w:rPr>
                <w:rFonts w:ascii="Arial" w:eastAsia="Calibri" w:hAnsi="Arial" w:cs="Arial"/>
                <w:b/>
                <w:color w:val="000000"/>
                <w:sz w:val="20"/>
                <w:szCs w:val="20"/>
              </w:rPr>
            </w:pPr>
          </w:p>
          <w:p w:rsidR="00742AA1" w:rsidRPr="00C01B14" w:rsidRDefault="00742AA1" w:rsidP="00742AA1">
            <w:pPr>
              <w:autoSpaceDE w:val="0"/>
              <w:autoSpaceDN w:val="0"/>
              <w:adjustRightInd w:val="0"/>
              <w:rPr>
                <w:rFonts w:ascii="Arial" w:eastAsia="Calibri" w:hAnsi="Arial" w:cs="Arial"/>
                <w:b/>
                <w:color w:val="000000"/>
                <w:sz w:val="20"/>
                <w:szCs w:val="20"/>
              </w:rPr>
            </w:pPr>
            <w:r w:rsidRPr="00C01B14">
              <w:rPr>
                <w:rFonts w:ascii="Arial" w:eastAsia="Calibri" w:hAnsi="Arial" w:cs="Arial"/>
                <w:b/>
                <w:color w:val="000000"/>
                <w:sz w:val="20"/>
                <w:szCs w:val="20"/>
              </w:rPr>
              <w:t>Technology Skills:</w:t>
            </w:r>
            <w:r w:rsidR="00AE265D" w:rsidRPr="00C01B14">
              <w:rPr>
                <w:rFonts w:ascii="Arial" w:eastAsia="Calibri" w:hAnsi="Arial" w:cs="Arial"/>
                <w:b/>
                <w:color w:val="000000"/>
                <w:sz w:val="20"/>
                <w:szCs w:val="20"/>
              </w:rPr>
              <w:t xml:space="preserve"> Students will be able to enter equations in a graphing calculator and </w:t>
            </w:r>
            <w:r w:rsidR="00595065" w:rsidRPr="00C01B14">
              <w:rPr>
                <w:rFonts w:ascii="Arial" w:eastAsia="Calibri" w:hAnsi="Arial" w:cs="Arial"/>
                <w:b/>
                <w:color w:val="000000"/>
                <w:sz w:val="20"/>
                <w:szCs w:val="20"/>
              </w:rPr>
              <w:t xml:space="preserve">model solving </w:t>
            </w:r>
            <w:r w:rsidR="00AE265D" w:rsidRPr="00C01B14">
              <w:rPr>
                <w:rFonts w:ascii="Arial" w:eastAsia="Calibri" w:hAnsi="Arial" w:cs="Arial"/>
                <w:b/>
                <w:color w:val="000000"/>
                <w:sz w:val="20"/>
                <w:szCs w:val="20"/>
              </w:rPr>
              <w:t>equations by graphing and using the table.</w:t>
            </w:r>
          </w:p>
          <w:p w:rsidR="0067325C" w:rsidRPr="00C01B14" w:rsidRDefault="0067325C" w:rsidP="0067325C">
            <w:pPr>
              <w:rPr>
                <w:rFonts w:ascii="Arial" w:hAnsi="Arial" w:cs="Arial"/>
                <w:b/>
                <w:sz w:val="20"/>
                <w:szCs w:val="20"/>
              </w:rPr>
            </w:pPr>
          </w:p>
          <w:p w:rsidR="00C01B14" w:rsidRPr="00C01B14" w:rsidRDefault="00CF22B6" w:rsidP="00C01B14">
            <w:pPr>
              <w:rPr>
                <w:rFonts w:ascii="Book Antiqua" w:eastAsia="Book Antiqua" w:hAnsi="Book Antiqua" w:cs="Book Antiqua"/>
                <w:color w:val="000000"/>
                <w:sz w:val="20"/>
                <w:szCs w:val="20"/>
              </w:rPr>
            </w:pPr>
            <w:r w:rsidRPr="00C01B14">
              <w:rPr>
                <w:rFonts w:ascii="Arial" w:hAnsi="Arial" w:cs="Arial"/>
                <w:b/>
                <w:sz w:val="20"/>
                <w:szCs w:val="20"/>
              </w:rPr>
              <w:t xml:space="preserve">Direct / Group Instruction: </w:t>
            </w:r>
            <w:r w:rsidR="00C01B14" w:rsidRPr="00C01B14">
              <w:rPr>
                <w:rFonts w:ascii="Book Antiqua" w:eastAsia="Book Antiqua" w:hAnsi="Book Antiqua" w:cs="Book Antiqua"/>
                <w:color w:val="000000"/>
                <w:sz w:val="20"/>
                <w:szCs w:val="20"/>
              </w:rPr>
              <w:t>Teacher will facilitate a discussion to review the standards present the essential questions and review key vocabulary (ordered pairs, coordinate plane, solution, non-solutions, table, function, intersection, approximate, linear, domain, range, input, output, evaluate, intercept, rate of change).</w:t>
            </w:r>
          </w:p>
          <w:p w:rsidR="00C01B14" w:rsidRPr="00C01B14" w:rsidRDefault="00C01B14" w:rsidP="00C01B14">
            <w:pPr>
              <w:rPr>
                <w:rFonts w:ascii="Book Antiqua" w:eastAsia="Book Antiqua" w:hAnsi="Book Antiqua" w:cs="Book Antiqua"/>
                <w:color w:val="000000"/>
                <w:sz w:val="20"/>
                <w:szCs w:val="20"/>
              </w:rPr>
            </w:pPr>
          </w:p>
          <w:p w:rsidR="00C01B14" w:rsidRPr="00C01B14" w:rsidRDefault="00C01B14" w:rsidP="00C01B14">
            <w:pPr>
              <w:rPr>
                <w:rFonts w:ascii="Book Antiqua" w:eastAsia="Book Antiqua" w:hAnsi="Book Antiqua" w:cs="Book Antiqua"/>
                <w:color w:val="000000"/>
                <w:sz w:val="20"/>
                <w:szCs w:val="20"/>
              </w:rPr>
            </w:pPr>
            <w:r w:rsidRPr="00C01B14">
              <w:rPr>
                <w:rFonts w:ascii="Book Antiqua" w:eastAsia="Book Antiqua" w:hAnsi="Book Antiqua" w:cs="Book Antiqua"/>
                <w:color w:val="000000"/>
                <w:sz w:val="20"/>
                <w:szCs w:val="20"/>
              </w:rPr>
              <w:t>Teacher will review warm up activity</w:t>
            </w:r>
            <w:r w:rsidR="00782111">
              <w:rPr>
                <w:rFonts w:ascii="Book Antiqua" w:eastAsia="Book Antiqua" w:hAnsi="Book Antiqua" w:cs="Book Antiqua"/>
                <w:color w:val="000000"/>
                <w:sz w:val="20"/>
                <w:szCs w:val="20"/>
              </w:rPr>
              <w:t>/TITD</w:t>
            </w:r>
            <w:r w:rsidRPr="00C01B14">
              <w:rPr>
                <w:rFonts w:ascii="Book Antiqua" w:eastAsia="Book Antiqua" w:hAnsi="Book Antiqua" w:cs="Book Antiqua"/>
                <w:color w:val="000000"/>
                <w:sz w:val="20"/>
                <w:szCs w:val="20"/>
              </w:rPr>
              <w:t xml:space="preserve"> and facilitate discussion </w:t>
            </w:r>
            <w:r w:rsidR="00782111">
              <w:rPr>
                <w:rFonts w:ascii="Book Antiqua" w:eastAsia="Book Antiqua" w:hAnsi="Book Antiqua" w:cs="Book Antiqua"/>
                <w:color w:val="000000"/>
                <w:sz w:val="20"/>
                <w:szCs w:val="20"/>
              </w:rPr>
              <w:t xml:space="preserve">of exponential functions and its parts as students </w:t>
            </w:r>
            <w:r w:rsidRPr="00C01B14">
              <w:rPr>
                <w:rFonts w:ascii="Book Antiqua" w:eastAsia="Book Antiqua" w:hAnsi="Book Antiqua" w:cs="Book Antiqua"/>
                <w:color w:val="000000"/>
                <w:sz w:val="20"/>
                <w:szCs w:val="20"/>
              </w:rPr>
              <w:t xml:space="preserve">analyze graphs, create equations, functions, and tables.   </w:t>
            </w:r>
          </w:p>
          <w:p w:rsidR="00C01B14" w:rsidRPr="00C01B14" w:rsidRDefault="00C01B14" w:rsidP="00C01B14">
            <w:pPr>
              <w:rPr>
                <w:rFonts w:ascii="Book Antiqua" w:eastAsia="Book Antiqua" w:hAnsi="Book Antiqua" w:cs="Book Antiqua"/>
                <w:color w:val="000000"/>
                <w:sz w:val="20"/>
                <w:szCs w:val="20"/>
              </w:rPr>
            </w:pPr>
            <w:r w:rsidRPr="00C01B14">
              <w:rPr>
                <w:rFonts w:ascii="Book Antiqua" w:eastAsia="Book Antiqua" w:hAnsi="Book Antiqua" w:cs="Book Antiqua"/>
                <w:color w:val="000000"/>
                <w:sz w:val="20"/>
                <w:szCs w:val="20"/>
              </w:rPr>
              <w:t xml:space="preserve">Students will state standards in their own words and identify what they know and still need to learn.  Students will participate in whole group and complete Part 1 of the graphic organizer.  </w:t>
            </w:r>
          </w:p>
          <w:p w:rsidR="00CF22B6" w:rsidRPr="00C01B14" w:rsidRDefault="00CF22B6" w:rsidP="0067325C">
            <w:pPr>
              <w:rPr>
                <w:rFonts w:ascii="Calibri" w:hAnsi="Calibri"/>
                <w:sz w:val="20"/>
                <w:szCs w:val="20"/>
              </w:rPr>
            </w:pPr>
          </w:p>
        </w:tc>
      </w:tr>
      <w:tr w:rsidR="00CF22B6" w:rsidRPr="002565F5" w:rsidTr="00CF22B6">
        <w:tc>
          <w:tcPr>
            <w:tcW w:w="810" w:type="dxa"/>
            <w:vMerge/>
          </w:tcPr>
          <w:p w:rsidR="00CF22B6" w:rsidRPr="002565F5" w:rsidRDefault="00CF22B6" w:rsidP="00CF22B6">
            <w:pPr>
              <w:rPr>
                <w:rFonts w:ascii="Calibri" w:hAnsi="Calibri"/>
                <w:sz w:val="20"/>
                <w:szCs w:val="20"/>
              </w:rPr>
            </w:pPr>
          </w:p>
        </w:tc>
        <w:tc>
          <w:tcPr>
            <w:tcW w:w="1368" w:type="dxa"/>
          </w:tcPr>
          <w:p w:rsidR="00CF22B6" w:rsidRPr="002565F5" w:rsidRDefault="00CF22B6" w:rsidP="00CF22B6">
            <w:pPr>
              <w:jc w:val="center"/>
              <w:rPr>
                <w:rFonts w:ascii="Calibri" w:hAnsi="Calibri"/>
                <w:sz w:val="20"/>
                <w:szCs w:val="20"/>
              </w:rPr>
            </w:pPr>
            <w:r w:rsidRPr="002565F5">
              <w:rPr>
                <w:rFonts w:ascii="Calibri" w:hAnsi="Calibri"/>
                <w:b/>
                <w:sz w:val="20"/>
                <w:szCs w:val="20"/>
              </w:rPr>
              <w:t>WORK PERIOD</w:t>
            </w:r>
          </w:p>
        </w:tc>
        <w:tc>
          <w:tcPr>
            <w:tcW w:w="8622" w:type="dxa"/>
            <w:gridSpan w:val="3"/>
          </w:tcPr>
          <w:p w:rsidR="00C01B14" w:rsidRDefault="00CF22B6" w:rsidP="00C01B14">
            <w:pPr>
              <w:rPr>
                <w:rFonts w:ascii="Book Antiqua" w:eastAsia="Book Antiqua" w:hAnsi="Book Antiqua" w:cs="Book Antiqua"/>
                <w:color w:val="000000"/>
              </w:rPr>
            </w:pPr>
            <w:r w:rsidRPr="00C01B14">
              <w:rPr>
                <w:rFonts w:ascii="Calibri" w:hAnsi="Calibri"/>
                <w:b/>
                <w:sz w:val="20"/>
                <w:szCs w:val="20"/>
              </w:rPr>
              <w:t xml:space="preserve">Individual, </w:t>
            </w:r>
            <w:r w:rsidRPr="00C01B14">
              <w:rPr>
                <w:rFonts w:ascii="Calibri" w:hAnsi="Calibri"/>
                <w:b/>
                <w:sz w:val="20"/>
                <w:szCs w:val="20"/>
                <w:u w:val="single"/>
              </w:rPr>
              <w:t>Pair</w:t>
            </w:r>
            <w:r w:rsidRPr="00C01B14">
              <w:rPr>
                <w:rFonts w:ascii="Calibri" w:hAnsi="Calibri"/>
                <w:b/>
                <w:sz w:val="20"/>
                <w:szCs w:val="20"/>
              </w:rPr>
              <w:t xml:space="preserve">, or Group Task: </w:t>
            </w:r>
            <w:r w:rsidR="00D3760D" w:rsidRPr="00C01B14">
              <w:rPr>
                <w:sz w:val="20"/>
                <w:szCs w:val="20"/>
              </w:rPr>
              <w:t xml:space="preserve"> </w:t>
            </w:r>
            <w:r w:rsidR="00C01B14">
              <w:rPr>
                <w:rFonts w:ascii="Book Antiqua" w:eastAsia="Book Antiqua" w:hAnsi="Book Antiqua" w:cs="Book Antiqua"/>
                <w:color w:val="000000"/>
              </w:rPr>
              <w:t xml:space="preserve"> </w:t>
            </w:r>
          </w:p>
          <w:p w:rsidR="00C01B14" w:rsidRPr="00C01B14" w:rsidRDefault="00C01B14" w:rsidP="00C01B14">
            <w:pPr>
              <w:rPr>
                <w:rFonts w:ascii="Book Antiqua" w:eastAsia="Book Antiqua" w:hAnsi="Book Antiqua" w:cs="Book Antiqua"/>
                <w:color w:val="000000"/>
                <w:sz w:val="20"/>
                <w:szCs w:val="20"/>
              </w:rPr>
            </w:pPr>
            <w:r w:rsidRPr="00C01B14">
              <w:rPr>
                <w:rFonts w:ascii="Book Antiqua" w:eastAsia="Book Antiqua" w:hAnsi="Book Antiqua" w:cs="Book Antiqua"/>
                <w:color w:val="000000"/>
                <w:sz w:val="20"/>
                <w:szCs w:val="20"/>
              </w:rPr>
              <w:t>Teacher will observe and provide guidance/clarity as needed to ensure students are making progress.</w:t>
            </w:r>
          </w:p>
          <w:p w:rsidR="00C01B14" w:rsidRPr="00C01B14" w:rsidRDefault="00C01B14" w:rsidP="00C01B14">
            <w:pPr>
              <w:rPr>
                <w:rFonts w:ascii="Book Antiqua" w:eastAsia="Book Antiqua" w:hAnsi="Book Antiqua" w:cs="Book Antiqua"/>
                <w:color w:val="000000"/>
                <w:sz w:val="20"/>
                <w:szCs w:val="20"/>
              </w:rPr>
            </w:pPr>
            <w:r w:rsidRPr="00C01B14">
              <w:rPr>
                <w:rFonts w:ascii="Book Antiqua" w:eastAsia="Book Antiqua" w:hAnsi="Book Antiqua" w:cs="Book Antiqua"/>
                <w:color w:val="000000"/>
                <w:sz w:val="20"/>
                <w:szCs w:val="20"/>
              </w:rPr>
              <w:t xml:space="preserve">Students will complete a graphic organizer to </w:t>
            </w:r>
            <w:r w:rsidRPr="00C01B14">
              <w:rPr>
                <w:sz w:val="20"/>
                <w:szCs w:val="20"/>
              </w:rPr>
              <w:t>practice using</w:t>
            </w:r>
            <w:r w:rsidRPr="00C01B14">
              <w:rPr>
                <w:rFonts w:ascii="Book Antiqua" w:eastAsia="Book Antiqua" w:hAnsi="Book Antiqua" w:cs="Book Antiqua"/>
                <w:sz w:val="20"/>
                <w:szCs w:val="20"/>
              </w:rPr>
              <w:t xml:space="preserve"> function notation, interpret functions that arise in applications, analyze functions using different representations, build a function that models a relationship </w:t>
            </w:r>
            <w:r w:rsidR="00782111">
              <w:rPr>
                <w:rFonts w:ascii="Book Antiqua" w:eastAsia="Book Antiqua" w:hAnsi="Book Antiqua" w:cs="Book Antiqua"/>
                <w:sz w:val="20"/>
                <w:szCs w:val="20"/>
              </w:rPr>
              <w:t>comparing exponential and linear functions</w:t>
            </w:r>
            <w:r w:rsidRPr="00C01B14">
              <w:rPr>
                <w:rFonts w:ascii="Book Antiqua" w:eastAsia="Book Antiqua" w:hAnsi="Book Antiqua" w:cs="Book Antiqua"/>
                <w:sz w:val="20"/>
                <w:szCs w:val="20"/>
              </w:rPr>
              <w:t>.</w:t>
            </w:r>
          </w:p>
          <w:p w:rsidR="00C01B14" w:rsidRPr="00C01B14" w:rsidRDefault="00C01B14" w:rsidP="00C01B14">
            <w:pPr>
              <w:numPr>
                <w:ilvl w:val="0"/>
                <w:numId w:val="22"/>
              </w:numPr>
              <w:ind w:left="720" w:hanging="360"/>
              <w:rPr>
                <w:rFonts w:ascii="Book Antiqua" w:eastAsia="Book Antiqua" w:hAnsi="Book Antiqua" w:cs="Book Antiqua"/>
                <w:color w:val="000000"/>
                <w:sz w:val="20"/>
                <w:szCs w:val="20"/>
              </w:rPr>
            </w:pPr>
            <w:r w:rsidRPr="00C01B14">
              <w:rPr>
                <w:rFonts w:ascii="Book Antiqua" w:eastAsia="Book Antiqua" w:hAnsi="Book Antiqua" w:cs="Book Antiqua"/>
                <w:color w:val="000000"/>
                <w:sz w:val="20"/>
                <w:szCs w:val="20"/>
              </w:rPr>
              <w:t xml:space="preserve">Students will work in groups of four and complete </w:t>
            </w:r>
            <w:r w:rsidR="00782111">
              <w:rPr>
                <w:rFonts w:ascii="Book Antiqua" w:eastAsia="Book Antiqua" w:hAnsi="Book Antiqua" w:cs="Book Antiqua"/>
                <w:color w:val="000000"/>
                <w:sz w:val="20"/>
                <w:szCs w:val="20"/>
              </w:rPr>
              <w:t>tasks</w:t>
            </w:r>
            <w:r w:rsidR="00CF7ADE">
              <w:rPr>
                <w:rFonts w:ascii="Book Antiqua" w:eastAsia="Book Antiqua" w:hAnsi="Book Antiqua" w:cs="Book Antiqua"/>
                <w:color w:val="000000"/>
                <w:sz w:val="20"/>
                <w:szCs w:val="20"/>
              </w:rPr>
              <w:t xml:space="preserve"> Talk is cheap, Functioning Well</w:t>
            </w:r>
            <w:proofErr w:type="gramStart"/>
            <w:r w:rsidR="00CF7ADE">
              <w:rPr>
                <w:rFonts w:ascii="Book Antiqua" w:eastAsia="Book Antiqua" w:hAnsi="Book Antiqua" w:cs="Book Antiqua"/>
                <w:color w:val="000000"/>
                <w:sz w:val="20"/>
                <w:szCs w:val="20"/>
              </w:rPr>
              <w:t>,  and</w:t>
            </w:r>
            <w:proofErr w:type="gramEnd"/>
            <w:r w:rsidR="00CF7ADE">
              <w:rPr>
                <w:rFonts w:ascii="Book Antiqua" w:eastAsia="Book Antiqua" w:hAnsi="Book Antiqua" w:cs="Book Antiqua"/>
                <w:color w:val="000000"/>
                <w:sz w:val="20"/>
                <w:szCs w:val="20"/>
              </w:rPr>
              <w:t xml:space="preserve"> You </w:t>
            </w:r>
            <w:proofErr w:type="spellStart"/>
            <w:r w:rsidR="00CF7ADE">
              <w:rPr>
                <w:rFonts w:ascii="Book Antiqua" w:eastAsia="Book Antiqua" w:hAnsi="Book Antiqua" w:cs="Book Antiqua"/>
                <w:color w:val="000000"/>
                <w:sz w:val="20"/>
                <w:szCs w:val="20"/>
              </w:rPr>
              <w:t>ar</w:t>
            </w:r>
            <w:proofErr w:type="spellEnd"/>
            <w:r w:rsidR="00CF7ADE">
              <w:rPr>
                <w:rFonts w:ascii="Book Antiqua" w:eastAsia="Book Antiqua" w:hAnsi="Book Antiqua" w:cs="Book Antiqua"/>
                <w:color w:val="000000"/>
                <w:sz w:val="20"/>
                <w:szCs w:val="20"/>
              </w:rPr>
              <w:t xml:space="preserve"> toast Dude Tasks</w:t>
            </w:r>
            <w:r w:rsidRPr="00C01B14">
              <w:rPr>
                <w:rFonts w:ascii="Book Antiqua" w:eastAsia="Book Antiqua" w:hAnsi="Book Antiqua" w:cs="Book Antiqua"/>
                <w:color w:val="000000"/>
                <w:sz w:val="20"/>
                <w:szCs w:val="20"/>
              </w:rPr>
              <w:t>.</w:t>
            </w:r>
          </w:p>
          <w:p w:rsidR="00CF22B6" w:rsidRPr="00C01B14" w:rsidRDefault="00CF22B6" w:rsidP="00CF7ADE">
            <w:pPr>
              <w:ind w:left="360"/>
              <w:rPr>
                <w:rFonts w:ascii="Calibri" w:hAnsi="Calibri"/>
                <w:sz w:val="20"/>
                <w:szCs w:val="20"/>
              </w:rPr>
            </w:pPr>
          </w:p>
        </w:tc>
      </w:tr>
      <w:tr w:rsidR="00CF22B6" w:rsidRPr="002565F5" w:rsidTr="00CF22B6">
        <w:tc>
          <w:tcPr>
            <w:tcW w:w="810" w:type="dxa"/>
            <w:vMerge/>
          </w:tcPr>
          <w:p w:rsidR="00CF22B6" w:rsidRPr="002565F5" w:rsidRDefault="00CF22B6" w:rsidP="00CF22B6">
            <w:pPr>
              <w:rPr>
                <w:rFonts w:ascii="Calibri" w:hAnsi="Calibri"/>
                <w:b/>
                <w:sz w:val="20"/>
                <w:szCs w:val="20"/>
              </w:rPr>
            </w:pPr>
          </w:p>
        </w:tc>
        <w:tc>
          <w:tcPr>
            <w:tcW w:w="1368" w:type="dxa"/>
          </w:tcPr>
          <w:p w:rsidR="00CF22B6" w:rsidRPr="002565F5" w:rsidRDefault="00CF22B6" w:rsidP="00CF22B6">
            <w:pPr>
              <w:jc w:val="center"/>
              <w:rPr>
                <w:rFonts w:ascii="Calibri" w:hAnsi="Calibri"/>
                <w:b/>
                <w:sz w:val="20"/>
                <w:szCs w:val="20"/>
              </w:rPr>
            </w:pPr>
            <w:r w:rsidRPr="002565F5">
              <w:rPr>
                <w:rFonts w:ascii="Calibri" w:hAnsi="Calibri"/>
                <w:b/>
                <w:sz w:val="20"/>
                <w:szCs w:val="20"/>
              </w:rPr>
              <w:t>CLOSING</w:t>
            </w:r>
          </w:p>
        </w:tc>
        <w:tc>
          <w:tcPr>
            <w:tcW w:w="8622" w:type="dxa"/>
            <w:gridSpan w:val="3"/>
          </w:tcPr>
          <w:p w:rsidR="00C01B14" w:rsidRDefault="00CF22B6" w:rsidP="00C01B14">
            <w:pPr>
              <w:numPr>
                <w:ilvl w:val="0"/>
                <w:numId w:val="23"/>
              </w:numPr>
              <w:ind w:left="720" w:hanging="360"/>
              <w:rPr>
                <w:rFonts w:ascii="Book Antiqua" w:eastAsia="Book Antiqua" w:hAnsi="Book Antiqua" w:cs="Book Antiqua"/>
                <w:color w:val="000000"/>
              </w:rPr>
            </w:pPr>
            <w:r w:rsidRPr="00C01B14">
              <w:rPr>
                <w:rFonts w:ascii="Calibri" w:hAnsi="Calibri"/>
                <w:b/>
                <w:sz w:val="20"/>
                <w:szCs w:val="20"/>
              </w:rPr>
              <w:t>Students will:</w:t>
            </w:r>
            <w:r w:rsidR="002D6DC0" w:rsidRPr="00C01B14">
              <w:rPr>
                <w:rFonts w:ascii="Calibri" w:hAnsi="Calibri"/>
                <w:sz w:val="20"/>
                <w:szCs w:val="20"/>
              </w:rPr>
              <w:t xml:space="preserve"> </w:t>
            </w:r>
            <w:r w:rsidR="00C01B14">
              <w:rPr>
                <w:rFonts w:ascii="Book Antiqua" w:eastAsia="Book Antiqua" w:hAnsi="Book Antiqua" w:cs="Book Antiqua"/>
                <w:color w:val="000000"/>
              </w:rPr>
              <w:t xml:space="preserve"> </w:t>
            </w:r>
            <w:r w:rsidR="00C01B14" w:rsidRPr="00C01B14">
              <w:rPr>
                <w:rFonts w:ascii="Book Antiqua" w:eastAsia="Book Antiqua" w:hAnsi="Book Antiqua" w:cs="Book Antiqua"/>
                <w:color w:val="000000"/>
                <w:sz w:val="20"/>
                <w:szCs w:val="20"/>
              </w:rPr>
              <w:t>take five minutes to write in journal the answer to at least one of the essential questions.  Some students will be allowed to share their answers.</w:t>
            </w:r>
          </w:p>
          <w:p w:rsidR="00CF22B6" w:rsidRPr="00C01B14" w:rsidRDefault="00D3760D" w:rsidP="002E205D">
            <w:pPr>
              <w:rPr>
                <w:rFonts w:ascii="Calibri" w:hAnsi="Calibri"/>
                <w:sz w:val="20"/>
                <w:szCs w:val="20"/>
              </w:rPr>
            </w:pPr>
            <w:r w:rsidRPr="00C01B14">
              <w:rPr>
                <w:rFonts w:ascii="Calibri" w:hAnsi="Calibri"/>
                <w:sz w:val="20"/>
                <w:szCs w:val="20"/>
              </w:rPr>
              <w:t xml:space="preserve"> </w:t>
            </w:r>
          </w:p>
        </w:tc>
      </w:tr>
      <w:tr w:rsidR="00CF22B6" w:rsidRPr="002565F5" w:rsidTr="00CF22B6">
        <w:trPr>
          <w:trHeight w:val="64"/>
        </w:trPr>
        <w:tc>
          <w:tcPr>
            <w:tcW w:w="810" w:type="dxa"/>
            <w:vMerge/>
          </w:tcPr>
          <w:p w:rsidR="00CF22B6" w:rsidRPr="002565F5" w:rsidRDefault="00CF22B6" w:rsidP="00CF22B6">
            <w:pPr>
              <w:rPr>
                <w:rFonts w:ascii="Calibri" w:hAnsi="Calibri"/>
                <w:b/>
                <w:sz w:val="20"/>
                <w:szCs w:val="20"/>
              </w:rPr>
            </w:pPr>
          </w:p>
        </w:tc>
        <w:tc>
          <w:tcPr>
            <w:tcW w:w="1368" w:type="dxa"/>
          </w:tcPr>
          <w:p w:rsidR="00CF22B6" w:rsidRPr="002565F5" w:rsidRDefault="00CF22B6" w:rsidP="00CF22B6">
            <w:pPr>
              <w:jc w:val="center"/>
              <w:rPr>
                <w:rFonts w:ascii="Calibri" w:hAnsi="Calibri"/>
                <w:b/>
                <w:sz w:val="20"/>
                <w:szCs w:val="20"/>
              </w:rPr>
            </w:pPr>
            <w:r w:rsidRPr="002565F5">
              <w:rPr>
                <w:rFonts w:ascii="Calibri" w:hAnsi="Calibri"/>
                <w:b/>
                <w:sz w:val="20"/>
                <w:szCs w:val="20"/>
              </w:rPr>
              <w:t>HOMEWORK</w:t>
            </w:r>
          </w:p>
        </w:tc>
        <w:tc>
          <w:tcPr>
            <w:tcW w:w="8622" w:type="dxa"/>
            <w:gridSpan w:val="3"/>
          </w:tcPr>
          <w:p w:rsidR="00CF22B6" w:rsidRPr="00C01B14" w:rsidRDefault="00CF22B6" w:rsidP="00F86DB0">
            <w:pPr>
              <w:rPr>
                <w:sz w:val="20"/>
                <w:szCs w:val="20"/>
              </w:rPr>
            </w:pPr>
            <w:r w:rsidRPr="00C01B14">
              <w:rPr>
                <w:rFonts w:ascii="Calibri" w:hAnsi="Calibri"/>
                <w:b/>
                <w:sz w:val="20"/>
                <w:szCs w:val="20"/>
              </w:rPr>
              <w:t>Students will:</w:t>
            </w:r>
            <w:r w:rsidRPr="00C01B14">
              <w:rPr>
                <w:rFonts w:ascii="Calibri" w:hAnsi="Calibri"/>
                <w:sz w:val="20"/>
                <w:szCs w:val="20"/>
              </w:rPr>
              <w:t xml:space="preserve"> </w:t>
            </w:r>
            <w:r w:rsidR="00D3760D" w:rsidRPr="00C01B14">
              <w:rPr>
                <w:sz w:val="20"/>
                <w:szCs w:val="20"/>
              </w:rPr>
              <w:t xml:space="preserve"> Complete </w:t>
            </w:r>
            <w:r w:rsidR="002E205D" w:rsidRPr="00C01B14">
              <w:rPr>
                <w:sz w:val="20"/>
                <w:szCs w:val="20"/>
              </w:rPr>
              <w:t>handouts</w:t>
            </w:r>
            <w:r w:rsidR="004175C1">
              <w:rPr>
                <w:sz w:val="20"/>
                <w:szCs w:val="20"/>
              </w:rPr>
              <w:t xml:space="preserve"> from class and Carnegie Cognitive Tutor.</w:t>
            </w:r>
            <w:r w:rsidR="002E205D" w:rsidRPr="00C01B14">
              <w:rPr>
                <w:sz w:val="20"/>
                <w:szCs w:val="20"/>
              </w:rPr>
              <w:t>.</w:t>
            </w:r>
            <w:r w:rsidR="00E76504" w:rsidRPr="00C01B14">
              <w:rPr>
                <w:sz w:val="20"/>
                <w:szCs w:val="20"/>
              </w:rPr>
              <w:t>.</w:t>
            </w:r>
          </w:p>
        </w:tc>
      </w:tr>
      <w:tr w:rsidR="00CF22B6" w:rsidRPr="002565F5" w:rsidTr="00CF22B6">
        <w:trPr>
          <w:trHeight w:val="64"/>
        </w:trPr>
        <w:tc>
          <w:tcPr>
            <w:tcW w:w="810" w:type="dxa"/>
            <w:vMerge w:val="restart"/>
          </w:tcPr>
          <w:p w:rsidR="00CF22B6" w:rsidRPr="002565F5" w:rsidRDefault="00BC2B4B" w:rsidP="00CF22B6">
            <w:pPr>
              <w:rPr>
                <w:rFonts w:ascii="Calibri" w:hAnsi="Calibri"/>
                <w:b/>
                <w:sz w:val="20"/>
                <w:szCs w:val="20"/>
              </w:rPr>
            </w:pPr>
            <w:r>
              <w:rPr>
                <w:rFonts w:ascii="Calibri" w:hAnsi="Calibri"/>
                <w:b/>
                <w:sz w:val="20"/>
                <w:szCs w:val="20"/>
              </w:rPr>
              <w:t>Day2</w:t>
            </w:r>
          </w:p>
        </w:tc>
        <w:tc>
          <w:tcPr>
            <w:tcW w:w="1368" w:type="dxa"/>
            <w:vAlign w:val="center"/>
          </w:tcPr>
          <w:p w:rsidR="00CF22B6" w:rsidRPr="002565F5" w:rsidRDefault="00CF22B6" w:rsidP="00CF22B6">
            <w:pPr>
              <w:jc w:val="center"/>
              <w:rPr>
                <w:rFonts w:ascii="Calibri" w:hAnsi="Calibri"/>
                <w:b/>
                <w:caps/>
                <w:sz w:val="20"/>
                <w:szCs w:val="20"/>
              </w:rPr>
            </w:pPr>
            <w:r w:rsidRPr="002565F5">
              <w:rPr>
                <w:rFonts w:ascii="Calibri" w:hAnsi="Calibri"/>
                <w:b/>
                <w:caps/>
                <w:sz w:val="20"/>
                <w:szCs w:val="20"/>
              </w:rPr>
              <w:t>Pre- Opening/</w:t>
            </w:r>
          </w:p>
          <w:p w:rsidR="00CF22B6" w:rsidRPr="002565F5" w:rsidRDefault="00CF22B6" w:rsidP="00CF22B6">
            <w:pPr>
              <w:jc w:val="center"/>
              <w:rPr>
                <w:rFonts w:ascii="Calibri" w:hAnsi="Calibri"/>
                <w:b/>
                <w:caps/>
                <w:sz w:val="20"/>
                <w:szCs w:val="20"/>
              </w:rPr>
            </w:pPr>
            <w:r w:rsidRPr="002565F5">
              <w:rPr>
                <w:rFonts w:ascii="Calibri" w:hAnsi="Calibri"/>
                <w:b/>
                <w:caps/>
                <w:sz w:val="20"/>
                <w:szCs w:val="20"/>
              </w:rPr>
              <w:t>Daily Routines</w:t>
            </w:r>
          </w:p>
        </w:tc>
        <w:tc>
          <w:tcPr>
            <w:tcW w:w="8622" w:type="dxa"/>
            <w:gridSpan w:val="3"/>
          </w:tcPr>
          <w:p w:rsidR="00CF22B6" w:rsidRPr="00C01B14" w:rsidRDefault="00BC73B4" w:rsidP="0041135A">
            <w:pPr>
              <w:rPr>
                <w:rFonts w:ascii="Calibri" w:hAnsi="Calibri"/>
                <w:b/>
                <w:sz w:val="20"/>
                <w:szCs w:val="20"/>
              </w:rPr>
            </w:pPr>
            <w:r w:rsidRPr="00C01B14">
              <w:rPr>
                <w:rFonts w:ascii="Arial" w:hAnsi="Arial" w:cs="Arial"/>
                <w:b/>
                <w:sz w:val="20"/>
                <w:szCs w:val="20"/>
              </w:rPr>
              <w:t>TITD</w:t>
            </w:r>
            <w:r w:rsidRPr="00C01B14">
              <w:rPr>
                <w:rFonts w:ascii="Arial" w:hAnsi="Arial" w:cs="Arial"/>
                <w:sz w:val="20"/>
                <w:szCs w:val="20"/>
              </w:rPr>
              <w:t xml:space="preserve">: </w:t>
            </w:r>
            <w:r w:rsidR="0041135A">
              <w:rPr>
                <w:rFonts w:ascii="Arial" w:hAnsi="Arial" w:cs="Arial"/>
                <w:sz w:val="20"/>
                <w:szCs w:val="20"/>
              </w:rPr>
              <w:t>Exponential word problems.  Students will work alone for 10 minutes to solve the four word problems.</w:t>
            </w:r>
            <w:r w:rsidR="009C4C7C" w:rsidRPr="00C01B14">
              <w:rPr>
                <w:rFonts w:ascii="Arial" w:hAnsi="Arial" w:cs="Arial"/>
                <w:sz w:val="20"/>
                <w:szCs w:val="20"/>
              </w:rPr>
              <w:t xml:space="preserve"> </w:t>
            </w:r>
          </w:p>
        </w:tc>
      </w:tr>
      <w:tr w:rsidR="00CF22B6" w:rsidRPr="002565F5" w:rsidTr="00CF22B6">
        <w:trPr>
          <w:trHeight w:val="64"/>
        </w:trPr>
        <w:tc>
          <w:tcPr>
            <w:tcW w:w="810" w:type="dxa"/>
            <w:vMerge/>
          </w:tcPr>
          <w:p w:rsidR="00CF22B6" w:rsidRPr="002565F5" w:rsidRDefault="00CF22B6" w:rsidP="00CF22B6">
            <w:pPr>
              <w:rPr>
                <w:rFonts w:ascii="Calibri" w:hAnsi="Calibri"/>
                <w:b/>
                <w:sz w:val="20"/>
                <w:szCs w:val="20"/>
              </w:rPr>
            </w:pPr>
          </w:p>
        </w:tc>
        <w:tc>
          <w:tcPr>
            <w:tcW w:w="1368" w:type="dxa"/>
            <w:vAlign w:val="center"/>
          </w:tcPr>
          <w:p w:rsidR="00CF22B6" w:rsidRPr="002565F5" w:rsidRDefault="00CF22B6" w:rsidP="00CF22B6">
            <w:pPr>
              <w:jc w:val="center"/>
              <w:rPr>
                <w:rFonts w:ascii="Calibri" w:hAnsi="Calibri"/>
                <w:b/>
                <w:sz w:val="20"/>
                <w:szCs w:val="20"/>
              </w:rPr>
            </w:pPr>
            <w:r w:rsidRPr="002565F5">
              <w:rPr>
                <w:rFonts w:ascii="Calibri" w:hAnsi="Calibri"/>
                <w:b/>
                <w:sz w:val="20"/>
                <w:szCs w:val="20"/>
              </w:rPr>
              <w:t>OPENING</w:t>
            </w:r>
          </w:p>
        </w:tc>
        <w:tc>
          <w:tcPr>
            <w:tcW w:w="8622" w:type="dxa"/>
            <w:gridSpan w:val="3"/>
          </w:tcPr>
          <w:p w:rsidR="00BC2B4B" w:rsidRPr="00C01B14" w:rsidRDefault="00CF22B6" w:rsidP="00CF22B6">
            <w:pPr>
              <w:rPr>
                <w:sz w:val="20"/>
                <w:szCs w:val="20"/>
              </w:rPr>
            </w:pPr>
            <w:r w:rsidRPr="00C01B14">
              <w:rPr>
                <w:rFonts w:ascii="Calibri" w:hAnsi="Calibri"/>
                <w:b/>
                <w:sz w:val="20"/>
                <w:szCs w:val="20"/>
              </w:rPr>
              <w:t>Activator</w:t>
            </w:r>
            <w:r w:rsidR="002E205D" w:rsidRPr="00C01B14">
              <w:rPr>
                <w:rFonts w:ascii="Calibri" w:hAnsi="Calibri"/>
                <w:b/>
                <w:sz w:val="20"/>
                <w:szCs w:val="20"/>
              </w:rPr>
              <w:t xml:space="preserve">:  </w:t>
            </w:r>
            <w:r w:rsidR="0041135A">
              <w:rPr>
                <w:sz w:val="20"/>
                <w:szCs w:val="20"/>
              </w:rPr>
              <w:t>Students will compare their answers to their partners and make corrections.</w:t>
            </w:r>
            <w:r w:rsidR="003C7320">
              <w:rPr>
                <w:sz w:val="20"/>
                <w:szCs w:val="20"/>
              </w:rPr>
              <w:t>.</w:t>
            </w:r>
            <w:r w:rsidR="002E205D" w:rsidRPr="00C01B14">
              <w:rPr>
                <w:sz w:val="20"/>
                <w:szCs w:val="20"/>
              </w:rPr>
              <w:t>.</w:t>
            </w:r>
            <w:r w:rsidR="0041135A">
              <w:rPr>
                <w:sz w:val="20"/>
                <w:szCs w:val="20"/>
              </w:rPr>
              <w:t xml:space="preserve">Students will look at sequences and identify patterns and learn to write recursive </w:t>
            </w:r>
            <w:r w:rsidR="00AC6A20">
              <w:rPr>
                <w:sz w:val="20"/>
                <w:szCs w:val="20"/>
              </w:rPr>
              <w:t>equations to represent arithmetic sequences.</w:t>
            </w:r>
          </w:p>
          <w:p w:rsidR="003C7320" w:rsidRDefault="00BC2B4B" w:rsidP="00A379DF">
            <w:pPr>
              <w:rPr>
                <w:b/>
                <w:sz w:val="20"/>
                <w:szCs w:val="20"/>
              </w:rPr>
            </w:pPr>
            <w:r w:rsidRPr="00C01B14">
              <w:rPr>
                <w:b/>
                <w:sz w:val="20"/>
                <w:szCs w:val="20"/>
              </w:rPr>
              <w:t xml:space="preserve">Standard:  </w:t>
            </w:r>
          </w:p>
          <w:p w:rsidR="00AC6A20" w:rsidRPr="00FB4B85" w:rsidRDefault="00AC6A20" w:rsidP="00AC6A20">
            <w:pPr>
              <w:autoSpaceDE w:val="0"/>
              <w:autoSpaceDN w:val="0"/>
              <w:adjustRightInd w:val="0"/>
              <w:rPr>
                <w:rFonts w:cs="Calibri"/>
              </w:rPr>
            </w:pPr>
            <w:r w:rsidRPr="00FB4B85">
              <w:rPr>
                <w:rFonts w:cs="Calibri"/>
                <w:b/>
                <w:bCs/>
              </w:rPr>
              <w:t>MCC9</w:t>
            </w:r>
            <w:r w:rsidRPr="00FB4B85">
              <w:rPr>
                <w:rFonts w:ascii="Cambria Math" w:hAnsi="Cambria Math" w:cs="Calibri"/>
                <w:b/>
                <w:bCs/>
              </w:rPr>
              <w:t>‐</w:t>
            </w:r>
            <w:r w:rsidRPr="00FB4B85">
              <w:rPr>
                <w:rFonts w:cs="Calibri"/>
                <w:b/>
                <w:bCs/>
              </w:rPr>
              <w:t xml:space="preserve">12.F.LE.1 </w:t>
            </w:r>
            <w:r w:rsidRPr="00FB4B85">
              <w:rPr>
                <w:rFonts w:cs="Calibri"/>
              </w:rPr>
              <w:t>Distinguish between situations that can be</w:t>
            </w:r>
            <w:r>
              <w:rPr>
                <w:rFonts w:cs="Calibri"/>
              </w:rPr>
              <w:t xml:space="preserve"> </w:t>
            </w:r>
            <w:r w:rsidRPr="00FB4B85">
              <w:rPr>
                <w:rFonts w:cs="Calibri"/>
              </w:rPr>
              <w:t>modeled with linear functions and with exponential</w:t>
            </w:r>
            <w:r>
              <w:rPr>
                <w:rFonts w:cs="Calibri"/>
              </w:rPr>
              <w:t xml:space="preserve"> </w:t>
            </w:r>
            <w:r w:rsidRPr="00FB4B85">
              <w:rPr>
                <w:rFonts w:cs="Calibri"/>
              </w:rPr>
              <w:t>functions.</w:t>
            </w:r>
            <w:r w:rsidRPr="007072A1">
              <w:rPr>
                <w:rFonts w:eastAsia="MS Mincho" w:hAnsi="MS Mincho" w:cs="MS Mincho"/>
                <w:b/>
                <w:bCs/>
                <w:sz w:val="20"/>
                <w:szCs w:val="20"/>
                <w:vertAlign w:val="superscript"/>
              </w:rPr>
              <w:t xml:space="preserve"> </w:t>
            </w:r>
            <w:r w:rsidRPr="0096254D">
              <w:rPr>
                <w:rFonts w:ascii="MS Mincho" w:eastAsia="MS Mincho" w:hAnsi="MS Mincho" w:cs="MS Mincho" w:hint="eastAsia"/>
                <w:vertAlign w:val="superscript"/>
              </w:rPr>
              <w:t>★</w:t>
            </w:r>
          </w:p>
          <w:p w:rsidR="00AC6A20" w:rsidRPr="00FB4B85" w:rsidRDefault="00AC6A20" w:rsidP="00AC6A20">
            <w:pPr>
              <w:autoSpaceDE w:val="0"/>
              <w:autoSpaceDN w:val="0"/>
              <w:adjustRightInd w:val="0"/>
              <w:rPr>
                <w:rFonts w:cs="Calibri"/>
              </w:rPr>
            </w:pPr>
            <w:r w:rsidRPr="00FB4B85">
              <w:rPr>
                <w:rFonts w:cs="Calibri"/>
                <w:b/>
                <w:bCs/>
              </w:rPr>
              <w:t>MCC9</w:t>
            </w:r>
            <w:r w:rsidRPr="00FB4B85">
              <w:rPr>
                <w:rFonts w:ascii="Cambria Math" w:hAnsi="Cambria Math" w:cs="Calibri"/>
                <w:b/>
                <w:bCs/>
              </w:rPr>
              <w:t>‐</w:t>
            </w:r>
            <w:r w:rsidRPr="00FB4B85">
              <w:rPr>
                <w:rFonts w:cs="Calibri"/>
                <w:b/>
                <w:bCs/>
              </w:rPr>
              <w:t xml:space="preserve">12.F.LE.1a </w:t>
            </w:r>
            <w:r w:rsidRPr="00FB4B85">
              <w:rPr>
                <w:rFonts w:cs="Calibri"/>
              </w:rPr>
              <w:t>Prove that linear functions grow by equal</w:t>
            </w:r>
            <w:r>
              <w:rPr>
                <w:rFonts w:cs="Calibri"/>
              </w:rPr>
              <w:t xml:space="preserve"> </w:t>
            </w:r>
            <w:r w:rsidRPr="00FB4B85">
              <w:rPr>
                <w:rFonts w:cs="Calibri"/>
              </w:rPr>
              <w:t xml:space="preserve">differences over equal </w:t>
            </w:r>
            <w:r>
              <w:rPr>
                <w:rFonts w:cs="Calibri"/>
              </w:rPr>
              <w:t xml:space="preserve">intervals and </w:t>
            </w:r>
            <w:r w:rsidRPr="00FB4B85">
              <w:rPr>
                <w:rFonts w:cs="Calibri"/>
              </w:rPr>
              <w:t>that exponential</w:t>
            </w:r>
            <w:r>
              <w:rPr>
                <w:rFonts w:cs="Calibri"/>
              </w:rPr>
              <w:t xml:space="preserve"> </w:t>
            </w:r>
            <w:r w:rsidRPr="00FB4B85">
              <w:rPr>
                <w:rFonts w:cs="Calibri"/>
              </w:rPr>
              <w:t>functions grow by equal factors over equal intervals.</w:t>
            </w:r>
            <w:r w:rsidRPr="00D35647">
              <w:rPr>
                <w:rFonts w:eastAsia="MS Mincho" w:hAnsi="MS Mincho" w:cs="MS Mincho"/>
                <w:b/>
                <w:bCs/>
                <w:sz w:val="20"/>
                <w:szCs w:val="20"/>
                <w:vertAlign w:val="superscript"/>
              </w:rPr>
              <w:t xml:space="preserve"> </w:t>
            </w:r>
            <w:r w:rsidRPr="0096254D">
              <w:rPr>
                <w:rFonts w:ascii="MS Mincho" w:eastAsia="MS Mincho" w:hAnsi="MS Mincho" w:cs="MS Mincho" w:hint="eastAsia"/>
                <w:vertAlign w:val="superscript"/>
              </w:rPr>
              <w:t>★</w:t>
            </w:r>
          </w:p>
          <w:p w:rsidR="00AC6A20" w:rsidRPr="00FB4B85" w:rsidRDefault="00AC6A20" w:rsidP="00AC6A20">
            <w:pPr>
              <w:autoSpaceDE w:val="0"/>
              <w:autoSpaceDN w:val="0"/>
              <w:adjustRightInd w:val="0"/>
              <w:rPr>
                <w:rFonts w:cs="Calibri"/>
              </w:rPr>
            </w:pPr>
            <w:r w:rsidRPr="00FB4B85">
              <w:rPr>
                <w:rFonts w:cs="Calibri"/>
                <w:b/>
                <w:bCs/>
              </w:rPr>
              <w:t>MCC9</w:t>
            </w:r>
            <w:r w:rsidRPr="00FB4B85">
              <w:rPr>
                <w:rFonts w:ascii="Cambria Math" w:hAnsi="Cambria Math" w:cs="Calibri"/>
                <w:b/>
                <w:bCs/>
              </w:rPr>
              <w:t>‐</w:t>
            </w:r>
            <w:r w:rsidRPr="00FB4B85">
              <w:rPr>
                <w:rFonts w:cs="Calibri"/>
                <w:b/>
                <w:bCs/>
              </w:rPr>
              <w:t xml:space="preserve">12.F.LE.1b </w:t>
            </w:r>
            <w:r w:rsidRPr="00FB4B85">
              <w:rPr>
                <w:rFonts w:cs="Calibri"/>
              </w:rPr>
              <w:t>Recognize situations in which one quantity</w:t>
            </w:r>
            <w:r>
              <w:rPr>
                <w:rFonts w:cs="Calibri"/>
              </w:rPr>
              <w:t xml:space="preserve"> </w:t>
            </w:r>
            <w:r w:rsidRPr="00FB4B85">
              <w:rPr>
                <w:rFonts w:cs="Calibri"/>
              </w:rPr>
              <w:t>changes at a constant rate per unit interval relative to</w:t>
            </w:r>
            <w:r>
              <w:rPr>
                <w:rFonts w:cs="Calibri"/>
              </w:rPr>
              <w:t xml:space="preserve"> </w:t>
            </w:r>
            <w:r w:rsidRPr="00FB4B85">
              <w:rPr>
                <w:rFonts w:cs="Calibri"/>
              </w:rPr>
              <w:t>another.</w:t>
            </w:r>
            <w:r w:rsidRPr="007072A1">
              <w:rPr>
                <w:rFonts w:eastAsia="MS Mincho" w:hAnsi="MS Mincho" w:cs="MS Mincho"/>
                <w:b/>
                <w:bCs/>
                <w:sz w:val="20"/>
                <w:szCs w:val="20"/>
                <w:vertAlign w:val="superscript"/>
              </w:rPr>
              <w:t xml:space="preserve"> </w:t>
            </w:r>
            <w:r w:rsidRPr="0096254D">
              <w:rPr>
                <w:rFonts w:ascii="MS Mincho" w:eastAsia="MS Mincho" w:hAnsi="MS Mincho" w:cs="MS Mincho" w:hint="eastAsia"/>
                <w:vertAlign w:val="superscript"/>
              </w:rPr>
              <w:t>★</w:t>
            </w:r>
          </w:p>
          <w:p w:rsidR="00AC6A20" w:rsidRPr="00FB4B85" w:rsidRDefault="00AC6A20" w:rsidP="00AC6A20">
            <w:pPr>
              <w:autoSpaceDE w:val="0"/>
              <w:autoSpaceDN w:val="0"/>
              <w:adjustRightInd w:val="0"/>
              <w:rPr>
                <w:rFonts w:cs="Calibri"/>
              </w:rPr>
            </w:pPr>
            <w:r w:rsidRPr="00FB4B85">
              <w:rPr>
                <w:rFonts w:cs="Calibri"/>
                <w:b/>
                <w:bCs/>
              </w:rPr>
              <w:lastRenderedPageBreak/>
              <w:t>MCC9</w:t>
            </w:r>
            <w:r w:rsidRPr="00FB4B85">
              <w:rPr>
                <w:rFonts w:ascii="Cambria Math" w:hAnsi="Cambria Math" w:cs="Calibri"/>
                <w:b/>
                <w:bCs/>
              </w:rPr>
              <w:t>‐</w:t>
            </w:r>
            <w:r w:rsidRPr="00FB4B85">
              <w:rPr>
                <w:rFonts w:cs="Calibri"/>
                <w:b/>
                <w:bCs/>
              </w:rPr>
              <w:t xml:space="preserve">12.F.LE.1c </w:t>
            </w:r>
            <w:r w:rsidRPr="00FB4B85">
              <w:rPr>
                <w:rFonts w:cs="Calibri"/>
              </w:rPr>
              <w:t>Recognize situations in which a quantity</w:t>
            </w:r>
            <w:r>
              <w:rPr>
                <w:rFonts w:cs="Calibri"/>
              </w:rPr>
              <w:t xml:space="preserve"> </w:t>
            </w:r>
            <w:r w:rsidRPr="00FB4B85">
              <w:rPr>
                <w:rFonts w:cs="Calibri"/>
              </w:rPr>
              <w:t>grows or decays by a constant percent rate per unit interval</w:t>
            </w:r>
            <w:r>
              <w:rPr>
                <w:rFonts w:cs="Calibri"/>
              </w:rPr>
              <w:t xml:space="preserve"> </w:t>
            </w:r>
            <w:r w:rsidRPr="00FB4B85">
              <w:rPr>
                <w:rFonts w:cs="Calibri"/>
              </w:rPr>
              <w:t>relative to another.</w:t>
            </w:r>
            <w:r w:rsidRPr="007072A1">
              <w:rPr>
                <w:rFonts w:eastAsia="MS Mincho" w:hAnsi="MS Mincho" w:cs="MS Mincho"/>
                <w:b/>
                <w:bCs/>
                <w:sz w:val="20"/>
                <w:szCs w:val="20"/>
                <w:vertAlign w:val="superscript"/>
              </w:rPr>
              <w:t xml:space="preserve"> </w:t>
            </w:r>
            <w:r w:rsidRPr="0096254D">
              <w:rPr>
                <w:rFonts w:ascii="MS Mincho" w:eastAsia="MS Mincho" w:hAnsi="MS Mincho" w:cs="MS Mincho" w:hint="eastAsia"/>
                <w:vertAlign w:val="superscript"/>
              </w:rPr>
              <w:t>★</w:t>
            </w:r>
          </w:p>
          <w:p w:rsidR="00AC6A20" w:rsidRDefault="00AC6A20" w:rsidP="00AC6A20">
            <w:pPr>
              <w:autoSpaceDE w:val="0"/>
              <w:autoSpaceDN w:val="0"/>
              <w:adjustRightInd w:val="0"/>
              <w:rPr>
                <w:rFonts w:eastAsia="MS-Mincho" w:cs="Calibri"/>
              </w:rPr>
            </w:pPr>
            <w:r w:rsidRPr="00FB4B85">
              <w:rPr>
                <w:rFonts w:cs="Calibri"/>
                <w:b/>
                <w:bCs/>
              </w:rPr>
              <w:t>MCC9</w:t>
            </w:r>
            <w:r w:rsidRPr="00FB4B85">
              <w:rPr>
                <w:rFonts w:ascii="Cambria Math" w:hAnsi="Cambria Math" w:cs="Calibri"/>
                <w:b/>
                <w:bCs/>
              </w:rPr>
              <w:t>‐</w:t>
            </w:r>
            <w:r w:rsidRPr="00FB4B85">
              <w:rPr>
                <w:rFonts w:cs="Calibri"/>
                <w:b/>
                <w:bCs/>
              </w:rPr>
              <w:t xml:space="preserve">12.F.LE.2 </w:t>
            </w:r>
            <w:r w:rsidRPr="00FB4B85">
              <w:rPr>
                <w:rFonts w:cs="Calibri"/>
              </w:rPr>
              <w:t>Construct linear and exponential functions,</w:t>
            </w:r>
            <w:r>
              <w:rPr>
                <w:rFonts w:cs="Calibri"/>
              </w:rPr>
              <w:t xml:space="preserve"> </w:t>
            </w:r>
            <w:r w:rsidRPr="00FB4B85">
              <w:rPr>
                <w:rFonts w:cs="Calibri"/>
              </w:rPr>
              <w:t>including arithmetic and geometric sequences, given a graph,</w:t>
            </w:r>
            <w:r>
              <w:rPr>
                <w:rFonts w:cs="Calibri"/>
              </w:rPr>
              <w:t xml:space="preserve"> </w:t>
            </w:r>
            <w:r w:rsidRPr="00FB4B85">
              <w:rPr>
                <w:rFonts w:cs="Calibri"/>
              </w:rPr>
              <w:t>a description of a relationship, or two input</w:t>
            </w:r>
            <w:r w:rsidRPr="00FB4B85">
              <w:rPr>
                <w:rFonts w:ascii="Calibri" w:hAnsi="Calibri" w:cs="Calibri"/>
              </w:rPr>
              <w:t>‐</w:t>
            </w:r>
            <w:r w:rsidRPr="00FB4B85">
              <w:rPr>
                <w:rFonts w:cs="Calibri"/>
              </w:rPr>
              <w:t>output pairs</w:t>
            </w:r>
            <w:r>
              <w:rPr>
                <w:rFonts w:cs="Calibri"/>
              </w:rPr>
              <w:t xml:space="preserve"> </w:t>
            </w:r>
            <w:r w:rsidRPr="00FB4B85">
              <w:rPr>
                <w:rFonts w:cs="Calibri"/>
              </w:rPr>
              <w:t>(include reading these from a table).</w:t>
            </w:r>
            <w:r w:rsidRPr="007072A1">
              <w:rPr>
                <w:rFonts w:eastAsia="MS Mincho" w:hAnsi="MS Mincho" w:cs="MS Mincho"/>
                <w:b/>
                <w:bCs/>
                <w:sz w:val="20"/>
                <w:szCs w:val="20"/>
                <w:vertAlign w:val="superscript"/>
              </w:rPr>
              <w:t xml:space="preserve"> </w:t>
            </w:r>
            <w:r w:rsidRPr="0096254D">
              <w:rPr>
                <w:rFonts w:ascii="MS Mincho" w:eastAsia="MS Mincho" w:hAnsi="MS Mincho" w:cs="MS Mincho" w:hint="eastAsia"/>
                <w:vertAlign w:val="superscript"/>
              </w:rPr>
              <w:t>★</w:t>
            </w:r>
          </w:p>
          <w:p w:rsidR="00AC6A20" w:rsidRDefault="00AC6A20" w:rsidP="00AC6A20">
            <w:pPr>
              <w:autoSpaceDE w:val="0"/>
              <w:autoSpaceDN w:val="0"/>
              <w:adjustRightInd w:val="0"/>
              <w:rPr>
                <w:rFonts w:eastAsia="MS-Mincho" w:cs="Calibri"/>
              </w:rPr>
            </w:pPr>
            <w:r w:rsidRPr="00FB4B85">
              <w:rPr>
                <w:rFonts w:cs="Calibri"/>
                <w:b/>
                <w:bCs/>
              </w:rPr>
              <w:t>MCC9</w:t>
            </w:r>
            <w:r w:rsidRPr="00FB4B85">
              <w:rPr>
                <w:rFonts w:ascii="Cambria Math" w:hAnsi="Cambria Math" w:cs="Calibri"/>
                <w:b/>
                <w:bCs/>
              </w:rPr>
              <w:t>‐</w:t>
            </w:r>
            <w:r w:rsidRPr="00FB4B85">
              <w:rPr>
                <w:rFonts w:cs="Calibri"/>
                <w:b/>
                <w:bCs/>
              </w:rPr>
              <w:t xml:space="preserve">12.F.LE.3 </w:t>
            </w:r>
            <w:r w:rsidRPr="00FB4B85">
              <w:rPr>
                <w:rFonts w:cs="Calibri"/>
              </w:rPr>
              <w:t>Observe using graphs and tables that a</w:t>
            </w:r>
            <w:r>
              <w:rPr>
                <w:rFonts w:cs="Calibri"/>
              </w:rPr>
              <w:t xml:space="preserve"> </w:t>
            </w:r>
            <w:r w:rsidRPr="00FB4B85">
              <w:rPr>
                <w:rFonts w:cs="Calibri"/>
              </w:rPr>
              <w:t>quantity increasing exponentially eventually exceeds a</w:t>
            </w:r>
            <w:r>
              <w:rPr>
                <w:rFonts w:cs="Calibri"/>
              </w:rPr>
              <w:t xml:space="preserve"> </w:t>
            </w:r>
            <w:r w:rsidRPr="00FB4B85">
              <w:rPr>
                <w:rFonts w:cs="Calibri"/>
              </w:rPr>
              <w:t>quantity increasing linearly,</w:t>
            </w:r>
            <w:r w:rsidRPr="007072A1">
              <w:rPr>
                <w:rFonts w:eastAsia="MS Mincho" w:hAnsi="MS Mincho" w:cs="MS Mincho"/>
                <w:b/>
                <w:bCs/>
                <w:sz w:val="20"/>
                <w:szCs w:val="20"/>
                <w:vertAlign w:val="superscript"/>
              </w:rPr>
              <w:t xml:space="preserve"> </w:t>
            </w:r>
            <w:r w:rsidRPr="0096254D">
              <w:rPr>
                <w:rFonts w:ascii="MS Mincho" w:eastAsia="MS Mincho" w:hAnsi="MS Mincho" w:cs="MS Mincho" w:hint="eastAsia"/>
                <w:vertAlign w:val="superscript"/>
              </w:rPr>
              <w:t>★</w:t>
            </w:r>
          </w:p>
          <w:p w:rsidR="00A379DF" w:rsidRPr="00C01B14" w:rsidRDefault="00AC6A20" w:rsidP="00AC6A20">
            <w:pPr>
              <w:rPr>
                <w:b/>
                <w:bCs/>
                <w:i/>
                <w:sz w:val="20"/>
                <w:szCs w:val="20"/>
              </w:rPr>
            </w:pPr>
            <w:r w:rsidRPr="00FB4B85">
              <w:rPr>
                <w:rFonts w:cs="Calibri"/>
                <w:b/>
                <w:bCs/>
              </w:rPr>
              <w:t>MCC9</w:t>
            </w:r>
            <w:r w:rsidRPr="00FB4B85">
              <w:rPr>
                <w:rFonts w:ascii="Cambria Math" w:hAnsi="Cambria Math" w:cs="Calibri"/>
                <w:b/>
                <w:bCs/>
              </w:rPr>
              <w:t>‐</w:t>
            </w:r>
            <w:r w:rsidRPr="00FB4B85">
              <w:rPr>
                <w:rFonts w:cs="Calibri"/>
                <w:b/>
                <w:bCs/>
              </w:rPr>
              <w:t xml:space="preserve">12.F.LE.5 </w:t>
            </w:r>
            <w:r w:rsidRPr="00FB4B85">
              <w:rPr>
                <w:rFonts w:cs="Calibri"/>
              </w:rPr>
              <w:t>Interpret the parameters in a linear or</w:t>
            </w:r>
            <w:r>
              <w:rPr>
                <w:rFonts w:cs="Calibri"/>
              </w:rPr>
              <w:t xml:space="preserve"> </w:t>
            </w:r>
            <w:r w:rsidRPr="00FB4B85">
              <w:rPr>
                <w:rFonts w:cs="Calibri"/>
              </w:rPr>
              <w:t>exponential function in terms of a context.</w:t>
            </w:r>
          </w:p>
          <w:p w:rsidR="00BC2B4B" w:rsidRPr="00C01B14" w:rsidRDefault="00BC2B4B" w:rsidP="00BC2B4B">
            <w:pPr>
              <w:rPr>
                <w:sz w:val="20"/>
                <w:szCs w:val="20"/>
              </w:rPr>
            </w:pPr>
            <w:r w:rsidRPr="00C01B14">
              <w:rPr>
                <w:rFonts w:ascii="Arial" w:hAnsi="Arial" w:cs="Arial"/>
                <w:b/>
                <w:sz w:val="20"/>
                <w:szCs w:val="20"/>
              </w:rPr>
              <w:t xml:space="preserve">Standards of mathematical practice </w:t>
            </w:r>
            <w:r w:rsidRPr="00C01B14">
              <w:rPr>
                <w:rFonts w:ascii="Arial" w:hAnsi="Arial" w:cs="Arial"/>
                <w:sz w:val="20"/>
                <w:szCs w:val="20"/>
              </w:rPr>
              <w:t>-</w:t>
            </w:r>
            <w:r w:rsidRPr="00C01B14">
              <w:rPr>
                <w:rFonts w:ascii="Arial" w:hAnsi="Arial" w:cs="Arial"/>
                <w:b/>
                <w:bCs/>
                <w:sz w:val="20"/>
                <w:szCs w:val="20"/>
              </w:rPr>
              <w:t xml:space="preserve"> </w:t>
            </w:r>
            <w:r w:rsidRPr="00C01B14">
              <w:rPr>
                <w:bCs/>
                <w:sz w:val="20"/>
                <w:szCs w:val="20"/>
              </w:rPr>
              <w:t xml:space="preserve">Make sense of problems and persevere in solving them; Reason abstractly and quantitatively; Construct viable arguments and critique the reasoning of others; Model with mathematics; Use appropriate tools strategically; Attend to precision, </w:t>
            </w:r>
            <w:r w:rsidRPr="00C01B14">
              <w:rPr>
                <w:sz w:val="20"/>
                <w:szCs w:val="20"/>
              </w:rPr>
              <w:t xml:space="preserve"> persevere, strategically  selecting tools, construct viable arguments, and  reasoning abstractly and quantitatively</w:t>
            </w:r>
          </w:p>
          <w:p w:rsidR="00BC2B4B" w:rsidRPr="00C01B14" w:rsidRDefault="00BC2B4B" w:rsidP="00BC2B4B">
            <w:pPr>
              <w:rPr>
                <w:b/>
                <w:sz w:val="20"/>
                <w:szCs w:val="20"/>
              </w:rPr>
            </w:pPr>
          </w:p>
          <w:p w:rsidR="003C7320" w:rsidRPr="00C01B14" w:rsidRDefault="00BC2B4B" w:rsidP="003C7320">
            <w:pPr>
              <w:rPr>
                <w:rFonts w:ascii="Arial" w:hAnsi="Arial" w:cs="Arial"/>
                <w:sz w:val="20"/>
                <w:szCs w:val="20"/>
              </w:rPr>
            </w:pPr>
            <w:r w:rsidRPr="00C01B14">
              <w:rPr>
                <w:rFonts w:ascii="Arial" w:hAnsi="Arial" w:cs="Arial"/>
                <w:b/>
                <w:sz w:val="20"/>
                <w:szCs w:val="20"/>
              </w:rPr>
              <w:t>Essential Question</w:t>
            </w:r>
            <w:r w:rsidR="003E75DB" w:rsidRPr="00C01B14">
              <w:rPr>
                <w:rFonts w:ascii="Arial" w:hAnsi="Arial" w:cs="Arial"/>
                <w:sz w:val="20"/>
                <w:szCs w:val="20"/>
              </w:rPr>
              <w:t xml:space="preserve">: </w:t>
            </w:r>
            <w:r w:rsidR="003C7320" w:rsidRPr="00C01B14">
              <w:rPr>
                <w:rFonts w:ascii="Arial" w:hAnsi="Arial" w:cs="Arial"/>
                <w:sz w:val="20"/>
                <w:szCs w:val="20"/>
              </w:rPr>
              <w:t xml:space="preserve"> </w:t>
            </w:r>
          </w:p>
          <w:p w:rsidR="003C7320" w:rsidRPr="003C7320" w:rsidRDefault="003C7320" w:rsidP="003C7320">
            <w:pPr>
              <w:pStyle w:val="ListParagraph"/>
              <w:numPr>
                <w:ilvl w:val="0"/>
                <w:numId w:val="18"/>
              </w:numPr>
              <w:autoSpaceDE w:val="0"/>
              <w:autoSpaceDN w:val="0"/>
              <w:adjustRightInd w:val="0"/>
              <w:ind w:left="360"/>
              <w:rPr>
                <w:rFonts w:cs="Calibri"/>
                <w:bCs/>
                <w:sz w:val="20"/>
                <w:szCs w:val="20"/>
              </w:rPr>
            </w:pPr>
            <w:r w:rsidRPr="003C7320">
              <w:rPr>
                <w:rFonts w:cs="Calibri"/>
                <w:sz w:val="20"/>
                <w:szCs w:val="20"/>
              </w:rPr>
              <w:t>How do I use graphs to represent and solve real-world equations and inequalities</w:t>
            </w:r>
            <w:r w:rsidRPr="003C7320">
              <w:rPr>
                <w:rFonts w:cs="Calibri"/>
                <w:bCs/>
                <w:sz w:val="20"/>
                <w:szCs w:val="20"/>
              </w:rPr>
              <w:t>?</w:t>
            </w:r>
          </w:p>
          <w:p w:rsidR="003C7320" w:rsidRPr="003C7320" w:rsidRDefault="003C7320" w:rsidP="003C7320">
            <w:pPr>
              <w:pStyle w:val="ListParagraph"/>
              <w:numPr>
                <w:ilvl w:val="0"/>
                <w:numId w:val="18"/>
              </w:numPr>
              <w:autoSpaceDE w:val="0"/>
              <w:autoSpaceDN w:val="0"/>
              <w:adjustRightInd w:val="0"/>
              <w:ind w:left="360"/>
              <w:rPr>
                <w:rFonts w:cs="Calibri"/>
                <w:bCs/>
                <w:sz w:val="20"/>
                <w:szCs w:val="20"/>
              </w:rPr>
            </w:pPr>
            <w:r w:rsidRPr="003C7320">
              <w:rPr>
                <w:rFonts w:cs="Calibri"/>
                <w:bCs/>
                <w:sz w:val="20"/>
                <w:szCs w:val="20"/>
              </w:rPr>
              <w:t>Why is the concept of a function important and how do I use function notation to show a variety of situations modeled by functions?</w:t>
            </w:r>
          </w:p>
          <w:p w:rsidR="003C7320" w:rsidRPr="003C7320" w:rsidRDefault="003C7320" w:rsidP="003C7320">
            <w:pPr>
              <w:pStyle w:val="ListParagraph"/>
              <w:numPr>
                <w:ilvl w:val="0"/>
                <w:numId w:val="18"/>
              </w:numPr>
              <w:autoSpaceDE w:val="0"/>
              <w:autoSpaceDN w:val="0"/>
              <w:adjustRightInd w:val="0"/>
              <w:ind w:left="360"/>
              <w:rPr>
                <w:rFonts w:cs="Calibri"/>
                <w:bCs/>
                <w:sz w:val="20"/>
                <w:szCs w:val="20"/>
              </w:rPr>
            </w:pPr>
            <w:r w:rsidRPr="003C7320">
              <w:rPr>
                <w:rFonts w:cs="Calibri"/>
                <w:bCs/>
                <w:sz w:val="20"/>
                <w:szCs w:val="20"/>
              </w:rPr>
              <w:t>How do I interpret functions that arise in applications in terms of context?</w:t>
            </w:r>
          </w:p>
          <w:p w:rsidR="003C7320" w:rsidRPr="003C7320" w:rsidRDefault="003C7320" w:rsidP="003C7320">
            <w:pPr>
              <w:pStyle w:val="ListParagraph"/>
              <w:numPr>
                <w:ilvl w:val="0"/>
                <w:numId w:val="18"/>
              </w:numPr>
              <w:autoSpaceDE w:val="0"/>
              <w:autoSpaceDN w:val="0"/>
              <w:adjustRightInd w:val="0"/>
              <w:ind w:left="360"/>
              <w:rPr>
                <w:rFonts w:cs="Calibri"/>
                <w:bCs/>
                <w:sz w:val="20"/>
                <w:szCs w:val="20"/>
              </w:rPr>
            </w:pPr>
            <w:r w:rsidRPr="003C7320">
              <w:rPr>
                <w:rFonts w:cs="Calibri"/>
                <w:bCs/>
                <w:sz w:val="20"/>
                <w:szCs w:val="20"/>
              </w:rPr>
              <w:t>How do I use different representations to analyze linear and exponential functions?</w:t>
            </w:r>
          </w:p>
          <w:p w:rsidR="003C7320" w:rsidRPr="003C7320" w:rsidRDefault="003C7320" w:rsidP="003C7320">
            <w:pPr>
              <w:pStyle w:val="ListParagraph"/>
              <w:numPr>
                <w:ilvl w:val="0"/>
                <w:numId w:val="18"/>
              </w:numPr>
              <w:autoSpaceDE w:val="0"/>
              <w:autoSpaceDN w:val="0"/>
              <w:adjustRightInd w:val="0"/>
              <w:ind w:left="360"/>
              <w:rPr>
                <w:rFonts w:cs="Calibri"/>
                <w:bCs/>
                <w:sz w:val="20"/>
                <w:szCs w:val="20"/>
              </w:rPr>
            </w:pPr>
            <w:r w:rsidRPr="003C7320">
              <w:rPr>
                <w:rFonts w:cs="Calibri"/>
                <w:bCs/>
                <w:sz w:val="20"/>
                <w:szCs w:val="20"/>
              </w:rPr>
              <w:t>How do I build a linear or exponential function that models a relationship between two quantities?</w:t>
            </w:r>
          </w:p>
          <w:p w:rsidR="003C7320" w:rsidRPr="003C7320" w:rsidRDefault="003C7320" w:rsidP="003C7320">
            <w:pPr>
              <w:pStyle w:val="ListParagraph"/>
              <w:numPr>
                <w:ilvl w:val="0"/>
                <w:numId w:val="18"/>
              </w:numPr>
              <w:autoSpaceDE w:val="0"/>
              <w:autoSpaceDN w:val="0"/>
              <w:adjustRightInd w:val="0"/>
              <w:ind w:left="360"/>
              <w:rPr>
                <w:rFonts w:cs="Calibri"/>
                <w:bCs/>
                <w:sz w:val="20"/>
                <w:szCs w:val="20"/>
              </w:rPr>
            </w:pPr>
            <w:r w:rsidRPr="003C7320">
              <w:rPr>
                <w:rFonts w:cs="Calibri"/>
                <w:bCs/>
                <w:sz w:val="20"/>
                <w:szCs w:val="20"/>
              </w:rPr>
              <w:t>How do I build new functions from existing functions?</w:t>
            </w:r>
          </w:p>
          <w:p w:rsidR="003C7320" w:rsidRPr="003C7320" w:rsidRDefault="003C7320" w:rsidP="003C7320">
            <w:pPr>
              <w:pStyle w:val="ListParagraph"/>
              <w:numPr>
                <w:ilvl w:val="0"/>
                <w:numId w:val="18"/>
              </w:numPr>
              <w:autoSpaceDE w:val="0"/>
              <w:autoSpaceDN w:val="0"/>
              <w:adjustRightInd w:val="0"/>
              <w:ind w:left="360"/>
              <w:rPr>
                <w:rFonts w:cs="Calibri"/>
                <w:bCs/>
                <w:sz w:val="20"/>
                <w:szCs w:val="20"/>
              </w:rPr>
            </w:pPr>
            <w:r w:rsidRPr="003C7320">
              <w:rPr>
                <w:rFonts w:cs="Calibri"/>
                <w:bCs/>
                <w:sz w:val="20"/>
                <w:szCs w:val="20"/>
              </w:rPr>
              <w:t>How can we use real-world situations to construct and compare linear and exponential models and solve problems?</w:t>
            </w:r>
          </w:p>
          <w:p w:rsidR="003C7320" w:rsidRPr="00C01B14" w:rsidRDefault="003C7320" w:rsidP="003C7320">
            <w:pPr>
              <w:pStyle w:val="ListParagraph"/>
              <w:numPr>
                <w:ilvl w:val="0"/>
                <w:numId w:val="18"/>
              </w:numPr>
              <w:autoSpaceDE w:val="0"/>
              <w:autoSpaceDN w:val="0"/>
              <w:adjustRightInd w:val="0"/>
              <w:ind w:left="360"/>
              <w:rPr>
                <w:rFonts w:cs="Calibri"/>
                <w:b/>
                <w:bCs/>
                <w:sz w:val="20"/>
                <w:szCs w:val="20"/>
              </w:rPr>
            </w:pPr>
            <w:r w:rsidRPr="003C7320">
              <w:rPr>
                <w:rFonts w:cs="Calibri"/>
                <w:bCs/>
                <w:sz w:val="20"/>
                <w:szCs w:val="20"/>
              </w:rPr>
              <w:t>How do I interpret expressions for functions in terms of the situation they model?</w:t>
            </w:r>
          </w:p>
          <w:p w:rsidR="003E75DB" w:rsidRPr="00C01B14" w:rsidRDefault="00BC2B4B" w:rsidP="003E75DB">
            <w:pPr>
              <w:pStyle w:val="Default"/>
              <w:rPr>
                <w:rFonts w:ascii="Arial" w:hAnsi="Arial" w:cs="Arial"/>
                <w:b/>
                <w:sz w:val="20"/>
                <w:szCs w:val="20"/>
              </w:rPr>
            </w:pPr>
            <w:r w:rsidRPr="00C01B14">
              <w:rPr>
                <w:rFonts w:ascii="Arial" w:hAnsi="Arial" w:cs="Arial"/>
                <w:b/>
                <w:sz w:val="20"/>
                <w:szCs w:val="20"/>
              </w:rPr>
              <w:t xml:space="preserve">Vocabulary Development: </w:t>
            </w:r>
            <w:r w:rsidR="009A4128" w:rsidRPr="00C01B14">
              <w:rPr>
                <w:rFonts w:ascii="Arial" w:hAnsi="Arial" w:cs="Arial"/>
                <w:sz w:val="20"/>
                <w:szCs w:val="20"/>
              </w:rPr>
              <w:t xml:space="preserve">Students share their thoughts and discuss </w:t>
            </w:r>
            <w:r w:rsidR="006B1C49" w:rsidRPr="00C01B14">
              <w:rPr>
                <w:rFonts w:ascii="Arial" w:hAnsi="Arial" w:cs="Arial"/>
                <w:sz w:val="20"/>
                <w:szCs w:val="20"/>
              </w:rPr>
              <w:t>key vocabulary term</w:t>
            </w:r>
            <w:r w:rsidR="003C7320">
              <w:rPr>
                <w:rFonts w:ascii="Arial" w:hAnsi="Arial" w:cs="Arial"/>
                <w:sz w:val="20"/>
                <w:szCs w:val="20"/>
              </w:rPr>
              <w:t>s.</w:t>
            </w:r>
          </w:p>
          <w:p w:rsidR="00CF22B6" w:rsidRPr="00C01B14" w:rsidRDefault="00BC2B4B" w:rsidP="003C7320">
            <w:pPr>
              <w:pStyle w:val="Default"/>
              <w:rPr>
                <w:rFonts w:ascii="Calibri" w:hAnsi="Calibri"/>
                <w:sz w:val="20"/>
                <w:szCs w:val="20"/>
              </w:rPr>
            </w:pPr>
            <w:r w:rsidRPr="00C01B14">
              <w:rPr>
                <w:rFonts w:ascii="Arial" w:hAnsi="Arial" w:cs="Arial"/>
                <w:b/>
                <w:sz w:val="20"/>
                <w:szCs w:val="20"/>
              </w:rPr>
              <w:t xml:space="preserve">Direct / Group Instruction: </w:t>
            </w:r>
            <w:r w:rsidRPr="00C01B14">
              <w:rPr>
                <w:rFonts w:ascii="Arial" w:hAnsi="Arial" w:cs="Arial"/>
                <w:sz w:val="20"/>
                <w:szCs w:val="20"/>
              </w:rPr>
              <w:t xml:space="preserve">Teacher facilitates a discussion </w:t>
            </w:r>
            <w:r w:rsidR="003E75DB" w:rsidRPr="00C01B14">
              <w:rPr>
                <w:rFonts w:ascii="Arial" w:hAnsi="Arial" w:cs="Arial"/>
                <w:sz w:val="20"/>
                <w:szCs w:val="20"/>
              </w:rPr>
              <w:t>on standard and EQ</w:t>
            </w:r>
            <w:r w:rsidR="009A4128" w:rsidRPr="00C01B14">
              <w:rPr>
                <w:rFonts w:ascii="Arial" w:hAnsi="Arial" w:cs="Arial"/>
                <w:sz w:val="20"/>
                <w:szCs w:val="20"/>
              </w:rPr>
              <w:t xml:space="preserve">.  Teacher models </w:t>
            </w:r>
            <w:r w:rsidR="003C7320">
              <w:rPr>
                <w:rFonts w:ascii="Arial" w:hAnsi="Arial" w:cs="Arial"/>
                <w:sz w:val="20"/>
                <w:szCs w:val="20"/>
              </w:rPr>
              <w:t>analyzing exponential functions and presents lesson. Students complete tasks on exponential growth.</w:t>
            </w:r>
            <w:r w:rsidRPr="00C01B14">
              <w:rPr>
                <w:rFonts w:ascii="Arial" w:hAnsi="Arial" w:cs="Arial"/>
                <w:sz w:val="20"/>
                <w:szCs w:val="20"/>
              </w:rPr>
              <w:t xml:space="preserve"> </w:t>
            </w:r>
          </w:p>
        </w:tc>
      </w:tr>
      <w:tr w:rsidR="00CF22B6" w:rsidRPr="002565F5" w:rsidTr="00CF22B6">
        <w:trPr>
          <w:trHeight w:val="64"/>
        </w:trPr>
        <w:tc>
          <w:tcPr>
            <w:tcW w:w="810" w:type="dxa"/>
            <w:vMerge/>
          </w:tcPr>
          <w:p w:rsidR="00CF22B6" w:rsidRPr="002565F5" w:rsidRDefault="00CF22B6" w:rsidP="00CF22B6">
            <w:pPr>
              <w:rPr>
                <w:rFonts w:ascii="Calibri" w:hAnsi="Calibri"/>
                <w:b/>
                <w:sz w:val="20"/>
                <w:szCs w:val="20"/>
              </w:rPr>
            </w:pPr>
          </w:p>
        </w:tc>
        <w:tc>
          <w:tcPr>
            <w:tcW w:w="1368" w:type="dxa"/>
          </w:tcPr>
          <w:p w:rsidR="00CF22B6" w:rsidRPr="002565F5" w:rsidRDefault="00CF22B6" w:rsidP="00CF22B6">
            <w:pPr>
              <w:jc w:val="center"/>
              <w:rPr>
                <w:rFonts w:ascii="Calibri" w:hAnsi="Calibri"/>
                <w:sz w:val="20"/>
                <w:szCs w:val="20"/>
              </w:rPr>
            </w:pPr>
            <w:r w:rsidRPr="002565F5">
              <w:rPr>
                <w:rFonts w:ascii="Calibri" w:hAnsi="Calibri"/>
                <w:b/>
                <w:sz w:val="20"/>
                <w:szCs w:val="20"/>
              </w:rPr>
              <w:t>WORK PERIOD</w:t>
            </w:r>
          </w:p>
        </w:tc>
        <w:tc>
          <w:tcPr>
            <w:tcW w:w="8622" w:type="dxa"/>
            <w:gridSpan w:val="3"/>
          </w:tcPr>
          <w:p w:rsidR="005A07A1" w:rsidRDefault="00CF22B6" w:rsidP="005A07A1">
            <w:pPr>
              <w:autoSpaceDE w:val="0"/>
              <w:autoSpaceDN w:val="0"/>
              <w:adjustRightInd w:val="0"/>
              <w:rPr>
                <w:rFonts w:ascii="Arial" w:hAnsi="Arial" w:cs="Arial"/>
                <w:sz w:val="20"/>
                <w:szCs w:val="20"/>
              </w:rPr>
            </w:pPr>
            <w:r w:rsidRPr="00C01B14">
              <w:rPr>
                <w:rFonts w:ascii="Arial" w:hAnsi="Arial" w:cs="Arial"/>
                <w:b/>
                <w:sz w:val="20"/>
                <w:szCs w:val="20"/>
              </w:rPr>
              <w:t xml:space="preserve">Individual, </w:t>
            </w:r>
            <w:r w:rsidRPr="00C01B14">
              <w:rPr>
                <w:rFonts w:ascii="Arial" w:hAnsi="Arial" w:cs="Arial"/>
                <w:b/>
                <w:sz w:val="20"/>
                <w:szCs w:val="20"/>
                <w:u w:val="single"/>
              </w:rPr>
              <w:t>Pair</w:t>
            </w:r>
            <w:r w:rsidRPr="00C01B14">
              <w:rPr>
                <w:rFonts w:ascii="Arial" w:hAnsi="Arial" w:cs="Arial"/>
                <w:b/>
                <w:sz w:val="20"/>
                <w:szCs w:val="20"/>
              </w:rPr>
              <w:t>, or Group Task:</w:t>
            </w:r>
            <w:r w:rsidRPr="00C01B14">
              <w:rPr>
                <w:rFonts w:ascii="Calibri" w:hAnsi="Calibri"/>
                <w:b/>
                <w:sz w:val="20"/>
                <w:szCs w:val="20"/>
              </w:rPr>
              <w:t xml:space="preserve"> </w:t>
            </w:r>
            <w:r w:rsidR="00BC2B4B" w:rsidRPr="00C01B14">
              <w:rPr>
                <w:sz w:val="20"/>
                <w:szCs w:val="20"/>
              </w:rPr>
              <w:t xml:space="preserve"> </w:t>
            </w:r>
            <w:r w:rsidR="00BC2B4B" w:rsidRPr="00C01B14">
              <w:rPr>
                <w:rFonts w:ascii="Arial" w:hAnsi="Arial" w:cs="Arial"/>
                <w:sz w:val="20"/>
                <w:szCs w:val="20"/>
              </w:rPr>
              <w:t xml:space="preserve">Students will </w:t>
            </w:r>
            <w:r w:rsidR="003E75DB" w:rsidRPr="00C01B14">
              <w:rPr>
                <w:rFonts w:ascii="Arial" w:hAnsi="Arial" w:cs="Arial"/>
                <w:sz w:val="20"/>
                <w:szCs w:val="20"/>
              </w:rPr>
              <w:t xml:space="preserve">complete </w:t>
            </w:r>
            <w:r w:rsidR="00F5015F" w:rsidRPr="00C01B14">
              <w:rPr>
                <w:rFonts w:ascii="Arial" w:hAnsi="Arial" w:cs="Arial"/>
                <w:sz w:val="20"/>
                <w:szCs w:val="20"/>
              </w:rPr>
              <w:t xml:space="preserve">problems to practice </w:t>
            </w:r>
            <w:r w:rsidR="003C7320">
              <w:rPr>
                <w:rFonts w:ascii="Arial" w:hAnsi="Arial" w:cs="Arial"/>
                <w:sz w:val="20"/>
                <w:szCs w:val="20"/>
              </w:rPr>
              <w:t>solving problems on exponential growth and decay and transformations of exponential functions.</w:t>
            </w:r>
          </w:p>
          <w:p w:rsidR="00CF22B6" w:rsidRPr="00C01B14" w:rsidRDefault="00F86DB0" w:rsidP="00F86DB0">
            <w:pPr>
              <w:autoSpaceDE w:val="0"/>
              <w:autoSpaceDN w:val="0"/>
              <w:adjustRightInd w:val="0"/>
              <w:rPr>
                <w:rFonts w:ascii="Calibri" w:hAnsi="Calibri"/>
                <w:sz w:val="20"/>
                <w:szCs w:val="20"/>
              </w:rPr>
            </w:pPr>
            <w:r>
              <w:rPr>
                <w:rFonts w:ascii="Calibri" w:hAnsi="Calibri"/>
                <w:sz w:val="20"/>
                <w:szCs w:val="20"/>
              </w:rPr>
              <w:t>Ch 5</w:t>
            </w:r>
            <w:r w:rsidR="0041135A">
              <w:rPr>
                <w:rFonts w:ascii="Calibri" w:hAnsi="Calibri"/>
                <w:sz w:val="20"/>
                <w:szCs w:val="20"/>
              </w:rPr>
              <w:t xml:space="preserve">.  </w:t>
            </w:r>
            <w:r w:rsidR="00AC6A20">
              <w:rPr>
                <w:rFonts w:ascii="Calibri" w:hAnsi="Calibri"/>
                <w:sz w:val="20"/>
                <w:szCs w:val="20"/>
              </w:rPr>
              <w:t xml:space="preserve"> Students will practice writing recursive and explicit functions  for arithmetic sequences.</w:t>
            </w:r>
            <w:r w:rsidR="00ED5781">
              <w:rPr>
                <w:rFonts w:ascii="Calibri" w:hAnsi="Calibri"/>
                <w:sz w:val="20"/>
                <w:szCs w:val="20"/>
              </w:rPr>
              <w:t>Ch4.2 1-10 and 21-30, 41,46,47,50; 4.3 #1-10, 22,24,25,27</w:t>
            </w:r>
          </w:p>
        </w:tc>
      </w:tr>
      <w:tr w:rsidR="00CF22B6" w:rsidRPr="002565F5" w:rsidTr="00CF22B6">
        <w:trPr>
          <w:trHeight w:val="64"/>
        </w:trPr>
        <w:tc>
          <w:tcPr>
            <w:tcW w:w="810" w:type="dxa"/>
            <w:vMerge/>
          </w:tcPr>
          <w:p w:rsidR="00CF22B6" w:rsidRPr="002565F5" w:rsidRDefault="00CF22B6" w:rsidP="00CF22B6">
            <w:pPr>
              <w:rPr>
                <w:rFonts w:ascii="Calibri" w:hAnsi="Calibri"/>
                <w:b/>
                <w:sz w:val="20"/>
                <w:szCs w:val="20"/>
              </w:rPr>
            </w:pPr>
          </w:p>
        </w:tc>
        <w:tc>
          <w:tcPr>
            <w:tcW w:w="1368" w:type="dxa"/>
          </w:tcPr>
          <w:p w:rsidR="00CF22B6" w:rsidRPr="002565F5" w:rsidRDefault="00CF22B6" w:rsidP="00CF22B6">
            <w:pPr>
              <w:jc w:val="center"/>
              <w:rPr>
                <w:rFonts w:ascii="Calibri" w:hAnsi="Calibri"/>
                <w:b/>
                <w:sz w:val="20"/>
                <w:szCs w:val="20"/>
              </w:rPr>
            </w:pPr>
            <w:r w:rsidRPr="002565F5">
              <w:rPr>
                <w:rFonts w:ascii="Calibri" w:hAnsi="Calibri"/>
                <w:b/>
                <w:sz w:val="20"/>
                <w:szCs w:val="20"/>
              </w:rPr>
              <w:t>CLOSING</w:t>
            </w:r>
          </w:p>
        </w:tc>
        <w:tc>
          <w:tcPr>
            <w:tcW w:w="8622" w:type="dxa"/>
            <w:gridSpan w:val="3"/>
          </w:tcPr>
          <w:p w:rsidR="00CF22B6" w:rsidRPr="00C01B14" w:rsidRDefault="00CF22B6" w:rsidP="006B1C49">
            <w:pPr>
              <w:rPr>
                <w:rFonts w:ascii="Arial" w:hAnsi="Arial" w:cs="Arial"/>
                <w:sz w:val="20"/>
                <w:szCs w:val="20"/>
              </w:rPr>
            </w:pPr>
            <w:r w:rsidRPr="00C01B14">
              <w:rPr>
                <w:rFonts w:ascii="Arial" w:hAnsi="Arial" w:cs="Arial"/>
                <w:b/>
                <w:sz w:val="20"/>
                <w:szCs w:val="20"/>
              </w:rPr>
              <w:t>Students will:</w:t>
            </w:r>
            <w:r w:rsidRPr="00C01B14">
              <w:rPr>
                <w:rFonts w:ascii="Arial" w:hAnsi="Arial" w:cs="Arial"/>
                <w:sz w:val="20"/>
                <w:szCs w:val="20"/>
              </w:rPr>
              <w:t xml:space="preserve"> </w:t>
            </w:r>
            <w:r w:rsidR="003E75DB" w:rsidRPr="00C01B14">
              <w:rPr>
                <w:rFonts w:ascii="Arial" w:hAnsi="Arial" w:cs="Arial"/>
                <w:sz w:val="20"/>
                <w:szCs w:val="20"/>
              </w:rPr>
              <w:t xml:space="preserve">Students will </w:t>
            </w:r>
            <w:r w:rsidR="006B1C49" w:rsidRPr="00C01B14">
              <w:rPr>
                <w:rFonts w:ascii="Arial" w:hAnsi="Arial" w:cs="Arial"/>
                <w:sz w:val="20"/>
                <w:szCs w:val="20"/>
              </w:rPr>
              <w:t>identify any sticking points and teacher will provide clarity of any misconceptions. Teacher will facilitate a discussion on EQ and standard</w:t>
            </w:r>
            <w:r w:rsidR="00F5015F" w:rsidRPr="00C01B14">
              <w:rPr>
                <w:rFonts w:ascii="Arial" w:hAnsi="Arial" w:cs="Arial"/>
                <w:sz w:val="20"/>
                <w:szCs w:val="20"/>
              </w:rPr>
              <w:t>.</w:t>
            </w:r>
            <w:r w:rsidR="003E75DB" w:rsidRPr="00C01B14">
              <w:rPr>
                <w:rFonts w:ascii="Arial" w:hAnsi="Arial" w:cs="Arial"/>
                <w:sz w:val="20"/>
                <w:szCs w:val="20"/>
              </w:rPr>
              <w:t>.</w:t>
            </w:r>
            <w:r w:rsidR="004137E0" w:rsidRPr="00C01B14">
              <w:rPr>
                <w:rFonts w:ascii="Arial" w:hAnsi="Arial" w:cs="Arial"/>
                <w:sz w:val="20"/>
                <w:szCs w:val="20"/>
              </w:rPr>
              <w:t>.</w:t>
            </w:r>
          </w:p>
        </w:tc>
      </w:tr>
      <w:tr w:rsidR="00CF22B6" w:rsidRPr="002565F5" w:rsidTr="00CF22B6">
        <w:trPr>
          <w:trHeight w:val="64"/>
        </w:trPr>
        <w:tc>
          <w:tcPr>
            <w:tcW w:w="810" w:type="dxa"/>
          </w:tcPr>
          <w:p w:rsidR="00CF22B6" w:rsidRPr="002565F5" w:rsidRDefault="00CF22B6" w:rsidP="00CF22B6">
            <w:pPr>
              <w:rPr>
                <w:rFonts w:ascii="Calibri" w:hAnsi="Calibri"/>
                <w:b/>
                <w:sz w:val="20"/>
                <w:szCs w:val="20"/>
              </w:rPr>
            </w:pPr>
          </w:p>
        </w:tc>
        <w:tc>
          <w:tcPr>
            <w:tcW w:w="1368" w:type="dxa"/>
            <w:tcBorders>
              <w:top w:val="single" w:sz="4" w:space="0" w:color="auto"/>
              <w:left w:val="single" w:sz="4" w:space="0" w:color="auto"/>
              <w:bottom w:val="single" w:sz="4" w:space="0" w:color="auto"/>
              <w:right w:val="single" w:sz="4" w:space="0" w:color="auto"/>
            </w:tcBorders>
          </w:tcPr>
          <w:p w:rsidR="00CF22B6" w:rsidRPr="002565F5" w:rsidRDefault="00CF22B6" w:rsidP="00CF22B6">
            <w:pPr>
              <w:jc w:val="center"/>
              <w:rPr>
                <w:rFonts w:ascii="Calibri" w:hAnsi="Calibri"/>
                <w:b/>
                <w:sz w:val="20"/>
                <w:szCs w:val="20"/>
              </w:rPr>
            </w:pPr>
            <w:r w:rsidRPr="002565F5">
              <w:rPr>
                <w:rFonts w:ascii="Calibri" w:hAnsi="Calibri"/>
                <w:b/>
                <w:sz w:val="20"/>
                <w:szCs w:val="20"/>
              </w:rPr>
              <w:t>HOMEWORK</w:t>
            </w:r>
          </w:p>
        </w:tc>
        <w:tc>
          <w:tcPr>
            <w:tcW w:w="8622" w:type="dxa"/>
            <w:gridSpan w:val="3"/>
            <w:tcBorders>
              <w:top w:val="single" w:sz="4" w:space="0" w:color="auto"/>
              <w:left w:val="single" w:sz="4" w:space="0" w:color="auto"/>
              <w:bottom w:val="single" w:sz="4" w:space="0" w:color="auto"/>
              <w:right w:val="single" w:sz="4" w:space="0" w:color="auto"/>
            </w:tcBorders>
          </w:tcPr>
          <w:p w:rsidR="003E75DB" w:rsidRPr="00C01B14" w:rsidRDefault="00CF22B6" w:rsidP="006B1C49">
            <w:pPr>
              <w:rPr>
                <w:rFonts w:ascii="Arial" w:hAnsi="Arial" w:cs="Arial"/>
                <w:sz w:val="20"/>
                <w:szCs w:val="20"/>
              </w:rPr>
            </w:pPr>
            <w:r w:rsidRPr="00C01B14">
              <w:rPr>
                <w:rFonts w:ascii="Arial" w:hAnsi="Arial" w:cs="Arial"/>
                <w:b/>
                <w:sz w:val="20"/>
                <w:szCs w:val="20"/>
              </w:rPr>
              <w:t>Students will:</w:t>
            </w:r>
            <w:r w:rsidRPr="00C01B14">
              <w:rPr>
                <w:rFonts w:ascii="Arial" w:hAnsi="Arial" w:cs="Arial"/>
                <w:sz w:val="20"/>
                <w:szCs w:val="20"/>
              </w:rPr>
              <w:t xml:space="preserve"> </w:t>
            </w:r>
            <w:r w:rsidR="00BC2B4B" w:rsidRPr="00C01B14">
              <w:rPr>
                <w:rFonts w:ascii="Arial" w:hAnsi="Arial" w:cs="Arial"/>
                <w:sz w:val="20"/>
                <w:szCs w:val="20"/>
              </w:rPr>
              <w:t xml:space="preserve"> Students </w:t>
            </w:r>
            <w:r w:rsidR="00F5015F" w:rsidRPr="00C01B14">
              <w:rPr>
                <w:rFonts w:ascii="Arial" w:hAnsi="Arial" w:cs="Arial"/>
                <w:sz w:val="20"/>
                <w:szCs w:val="20"/>
              </w:rPr>
              <w:t xml:space="preserve">complete </w:t>
            </w:r>
            <w:r w:rsidR="006B1C49" w:rsidRPr="00C01B14">
              <w:rPr>
                <w:rFonts w:ascii="Arial" w:hAnsi="Arial" w:cs="Arial"/>
                <w:sz w:val="20"/>
                <w:szCs w:val="20"/>
              </w:rPr>
              <w:t xml:space="preserve">Carnegie Skills Practice Ch </w:t>
            </w:r>
            <w:r w:rsidR="00ED5781">
              <w:rPr>
                <w:rFonts w:ascii="Arial" w:hAnsi="Arial" w:cs="Arial"/>
                <w:sz w:val="20"/>
                <w:szCs w:val="20"/>
              </w:rPr>
              <w:t>4.1</w:t>
            </w:r>
            <w:r w:rsidR="006B1C49" w:rsidRPr="00C01B14">
              <w:rPr>
                <w:rFonts w:ascii="Arial" w:hAnsi="Arial" w:cs="Arial"/>
                <w:sz w:val="20"/>
                <w:szCs w:val="20"/>
              </w:rPr>
              <w:t xml:space="preserve"> even</w:t>
            </w:r>
            <w:r w:rsidR="00ED5781">
              <w:rPr>
                <w:rFonts w:ascii="Arial" w:hAnsi="Arial" w:cs="Arial"/>
                <w:sz w:val="20"/>
                <w:szCs w:val="20"/>
              </w:rPr>
              <w:t>, classwork, and Carnegie Cognitive Tutor.</w:t>
            </w:r>
          </w:p>
          <w:p w:rsidR="00CF22B6" w:rsidRPr="00C01B14" w:rsidRDefault="00CF22B6" w:rsidP="00563066">
            <w:pPr>
              <w:rPr>
                <w:rFonts w:ascii="Arial" w:hAnsi="Arial" w:cs="Arial"/>
                <w:sz w:val="20"/>
                <w:szCs w:val="20"/>
              </w:rPr>
            </w:pPr>
          </w:p>
        </w:tc>
      </w:tr>
      <w:tr w:rsidR="00BC2B4B" w:rsidRPr="002565F5" w:rsidTr="00CF22B6">
        <w:trPr>
          <w:trHeight w:val="64"/>
        </w:trPr>
        <w:tc>
          <w:tcPr>
            <w:tcW w:w="810" w:type="dxa"/>
          </w:tcPr>
          <w:p w:rsidR="00BC2B4B" w:rsidRPr="002565F5" w:rsidRDefault="00BC2B4B" w:rsidP="00BC2B4B">
            <w:pPr>
              <w:rPr>
                <w:rFonts w:ascii="Calibri" w:hAnsi="Calibri"/>
                <w:b/>
                <w:sz w:val="20"/>
                <w:szCs w:val="20"/>
              </w:rPr>
            </w:pPr>
            <w:r>
              <w:rPr>
                <w:rFonts w:ascii="Calibri" w:hAnsi="Calibri"/>
                <w:b/>
                <w:sz w:val="20"/>
                <w:szCs w:val="20"/>
              </w:rPr>
              <w:t>Day3</w:t>
            </w:r>
          </w:p>
        </w:tc>
        <w:tc>
          <w:tcPr>
            <w:tcW w:w="1368" w:type="dxa"/>
            <w:tcBorders>
              <w:top w:val="single" w:sz="4" w:space="0" w:color="auto"/>
              <w:left w:val="single" w:sz="4" w:space="0" w:color="auto"/>
              <w:bottom w:val="single" w:sz="4" w:space="0" w:color="auto"/>
              <w:right w:val="single" w:sz="4" w:space="0" w:color="auto"/>
            </w:tcBorders>
            <w:vAlign w:val="center"/>
          </w:tcPr>
          <w:p w:rsidR="00BC2B4B" w:rsidRPr="002565F5" w:rsidRDefault="00BC2B4B" w:rsidP="00BC2B4B">
            <w:pPr>
              <w:jc w:val="center"/>
              <w:rPr>
                <w:rFonts w:ascii="Calibri" w:hAnsi="Calibri"/>
                <w:b/>
                <w:caps/>
                <w:sz w:val="20"/>
                <w:szCs w:val="20"/>
              </w:rPr>
            </w:pPr>
            <w:r w:rsidRPr="002565F5">
              <w:rPr>
                <w:rFonts w:ascii="Calibri" w:hAnsi="Calibri"/>
                <w:b/>
                <w:caps/>
                <w:sz w:val="20"/>
                <w:szCs w:val="20"/>
              </w:rPr>
              <w:t>Pre- Opening/</w:t>
            </w:r>
          </w:p>
          <w:p w:rsidR="00BC2B4B" w:rsidRPr="002565F5" w:rsidRDefault="00646EF0" w:rsidP="00BC2B4B">
            <w:pPr>
              <w:jc w:val="center"/>
              <w:rPr>
                <w:rFonts w:ascii="Calibri" w:hAnsi="Calibri"/>
                <w:b/>
                <w:caps/>
                <w:sz w:val="20"/>
                <w:szCs w:val="20"/>
              </w:rPr>
            </w:pPr>
            <w:r>
              <w:rPr>
                <w:rFonts w:ascii="Calibri" w:hAnsi="Calibri"/>
                <w:b/>
                <w:caps/>
                <w:sz w:val="20"/>
                <w:szCs w:val="20"/>
              </w:rPr>
              <w:t>Daily Routines</w:t>
            </w:r>
          </w:p>
        </w:tc>
        <w:tc>
          <w:tcPr>
            <w:tcW w:w="8622" w:type="dxa"/>
            <w:gridSpan w:val="3"/>
            <w:tcBorders>
              <w:top w:val="single" w:sz="4" w:space="0" w:color="auto"/>
              <w:left w:val="single" w:sz="4" w:space="0" w:color="auto"/>
              <w:bottom w:val="single" w:sz="4" w:space="0" w:color="auto"/>
              <w:right w:val="single" w:sz="4" w:space="0" w:color="auto"/>
            </w:tcBorders>
          </w:tcPr>
          <w:p w:rsidR="00BC2B4B" w:rsidRPr="00C01B14" w:rsidRDefault="003E75DB" w:rsidP="00BC2B4B">
            <w:pPr>
              <w:rPr>
                <w:rFonts w:ascii="Arial" w:hAnsi="Arial" w:cs="Arial"/>
                <w:b/>
                <w:sz w:val="20"/>
                <w:szCs w:val="20"/>
              </w:rPr>
            </w:pPr>
            <w:r w:rsidRPr="00C01B14">
              <w:rPr>
                <w:rFonts w:ascii="Arial" w:hAnsi="Arial" w:cs="Arial"/>
                <w:b/>
                <w:sz w:val="20"/>
                <w:szCs w:val="20"/>
              </w:rPr>
              <w:t>TITD</w:t>
            </w:r>
            <w:r w:rsidRPr="00C01B14">
              <w:rPr>
                <w:rFonts w:ascii="Arial" w:hAnsi="Arial" w:cs="Arial"/>
                <w:sz w:val="20"/>
                <w:szCs w:val="20"/>
              </w:rPr>
              <w:t xml:space="preserve">: </w:t>
            </w:r>
            <w:r w:rsidR="00F5015F" w:rsidRPr="00C01B14">
              <w:rPr>
                <w:rFonts w:ascii="Arial" w:hAnsi="Arial" w:cs="Arial"/>
                <w:sz w:val="20"/>
                <w:szCs w:val="20"/>
              </w:rPr>
              <w:t>none</w:t>
            </w:r>
          </w:p>
          <w:p w:rsidR="00BC2B4B" w:rsidRPr="00C01B14" w:rsidRDefault="00685544" w:rsidP="00F86DB0">
            <w:pPr>
              <w:rPr>
                <w:rFonts w:ascii="Arial" w:hAnsi="Arial" w:cs="Arial"/>
                <w:b/>
                <w:sz w:val="20"/>
                <w:szCs w:val="20"/>
              </w:rPr>
            </w:pPr>
            <w:r w:rsidRPr="00C01B14">
              <w:rPr>
                <w:rFonts w:ascii="Arial" w:hAnsi="Arial" w:cs="Arial"/>
                <w:b/>
                <w:sz w:val="20"/>
                <w:szCs w:val="20"/>
              </w:rPr>
              <w:t xml:space="preserve">Independent Reading: </w:t>
            </w:r>
            <w:r w:rsidR="0005001D" w:rsidRPr="00C01B14">
              <w:rPr>
                <w:rFonts w:ascii="Arial" w:hAnsi="Arial" w:cs="Arial"/>
                <w:sz w:val="20"/>
                <w:szCs w:val="20"/>
              </w:rPr>
              <w:t xml:space="preserve">Students will read </w:t>
            </w:r>
            <w:r w:rsidR="006B1C49" w:rsidRPr="00C01B14">
              <w:rPr>
                <w:rFonts w:ascii="Arial" w:hAnsi="Arial" w:cs="Arial"/>
                <w:sz w:val="20"/>
                <w:szCs w:val="20"/>
              </w:rPr>
              <w:t xml:space="preserve">real life application problem </w:t>
            </w:r>
            <w:r w:rsidR="00F86DB0">
              <w:rPr>
                <w:rFonts w:ascii="Arial" w:hAnsi="Arial" w:cs="Arial"/>
                <w:sz w:val="20"/>
                <w:szCs w:val="20"/>
              </w:rPr>
              <w:t>on exponential problem</w:t>
            </w:r>
            <w:r w:rsidR="006B1C49" w:rsidRPr="00C01B14">
              <w:rPr>
                <w:rFonts w:ascii="Arial" w:hAnsi="Arial" w:cs="Arial"/>
                <w:sz w:val="20"/>
                <w:szCs w:val="20"/>
              </w:rPr>
              <w:t xml:space="preserve"> and write how that problem helps them in real life.</w:t>
            </w:r>
          </w:p>
        </w:tc>
      </w:tr>
      <w:tr w:rsidR="00BC2B4B" w:rsidRPr="002565F5" w:rsidTr="00CF22B6">
        <w:trPr>
          <w:trHeight w:val="64"/>
        </w:trPr>
        <w:tc>
          <w:tcPr>
            <w:tcW w:w="810" w:type="dxa"/>
          </w:tcPr>
          <w:p w:rsidR="00BC2B4B" w:rsidRPr="002565F5" w:rsidRDefault="00BC2B4B" w:rsidP="00BC2B4B">
            <w:pPr>
              <w:rPr>
                <w:rFonts w:ascii="Calibri" w:hAnsi="Calibri"/>
                <w:b/>
                <w:sz w:val="20"/>
                <w:szCs w:val="20"/>
              </w:rPr>
            </w:pPr>
          </w:p>
        </w:tc>
        <w:tc>
          <w:tcPr>
            <w:tcW w:w="1368" w:type="dxa"/>
            <w:tcBorders>
              <w:top w:val="single" w:sz="4" w:space="0" w:color="auto"/>
              <w:left w:val="single" w:sz="4" w:space="0" w:color="auto"/>
              <w:bottom w:val="single" w:sz="4" w:space="0" w:color="auto"/>
              <w:right w:val="single" w:sz="4" w:space="0" w:color="auto"/>
            </w:tcBorders>
            <w:vAlign w:val="center"/>
          </w:tcPr>
          <w:p w:rsidR="00BC2B4B" w:rsidRPr="002565F5" w:rsidRDefault="00BC2B4B" w:rsidP="00BC2B4B">
            <w:pPr>
              <w:jc w:val="center"/>
              <w:rPr>
                <w:rFonts w:ascii="Calibri" w:hAnsi="Calibri"/>
                <w:b/>
                <w:sz w:val="20"/>
                <w:szCs w:val="20"/>
              </w:rPr>
            </w:pPr>
            <w:r w:rsidRPr="002565F5">
              <w:rPr>
                <w:rFonts w:ascii="Calibri" w:hAnsi="Calibri"/>
                <w:b/>
                <w:sz w:val="20"/>
                <w:szCs w:val="20"/>
              </w:rPr>
              <w:t>OPENING</w:t>
            </w:r>
          </w:p>
        </w:tc>
        <w:tc>
          <w:tcPr>
            <w:tcW w:w="8622" w:type="dxa"/>
            <w:gridSpan w:val="3"/>
            <w:tcBorders>
              <w:top w:val="single" w:sz="4" w:space="0" w:color="auto"/>
              <w:left w:val="single" w:sz="4" w:space="0" w:color="auto"/>
              <w:bottom w:val="single" w:sz="4" w:space="0" w:color="auto"/>
              <w:right w:val="single" w:sz="4" w:space="0" w:color="auto"/>
            </w:tcBorders>
          </w:tcPr>
          <w:p w:rsidR="00BC2B4B" w:rsidRPr="00C01B14" w:rsidRDefault="00BC2B4B" w:rsidP="00F5015F">
            <w:pPr>
              <w:rPr>
                <w:rFonts w:ascii="Arial" w:hAnsi="Arial" w:cs="Arial"/>
                <w:b/>
                <w:sz w:val="20"/>
                <w:szCs w:val="20"/>
              </w:rPr>
            </w:pPr>
            <w:r w:rsidRPr="00C01B14">
              <w:rPr>
                <w:rFonts w:ascii="Arial" w:hAnsi="Arial" w:cs="Arial"/>
                <w:b/>
                <w:sz w:val="20"/>
                <w:szCs w:val="20"/>
              </w:rPr>
              <w:t xml:space="preserve">Activator: </w:t>
            </w:r>
            <w:r w:rsidR="00CB1143">
              <w:rPr>
                <w:rFonts w:ascii="Arial" w:hAnsi="Arial" w:cs="Arial"/>
                <w:b/>
                <w:sz w:val="20"/>
                <w:szCs w:val="20"/>
              </w:rPr>
              <w:t>Student will analyze geometric sequence and practice identifying the common ratio and writing the recursive function.</w:t>
            </w:r>
          </w:p>
          <w:p w:rsidR="00F5015F" w:rsidRPr="00C01B14" w:rsidRDefault="00F5015F" w:rsidP="00F5015F">
            <w:pPr>
              <w:rPr>
                <w:rFonts w:ascii="Arial" w:hAnsi="Arial" w:cs="Arial"/>
                <w:b/>
                <w:sz w:val="20"/>
                <w:szCs w:val="20"/>
              </w:rPr>
            </w:pPr>
          </w:p>
          <w:p w:rsidR="00A6754A" w:rsidRPr="00C01B14" w:rsidRDefault="00A6754A" w:rsidP="00A6754A">
            <w:pPr>
              <w:rPr>
                <w:rFonts w:ascii="Arial" w:hAnsi="Arial" w:cs="Arial"/>
                <w:sz w:val="20"/>
                <w:szCs w:val="20"/>
              </w:rPr>
            </w:pPr>
            <w:r w:rsidRPr="00C01B14">
              <w:rPr>
                <w:rFonts w:ascii="Arial" w:hAnsi="Arial" w:cs="Arial"/>
                <w:b/>
                <w:sz w:val="20"/>
                <w:szCs w:val="20"/>
              </w:rPr>
              <w:t>Essential Question</w:t>
            </w:r>
            <w:r w:rsidRPr="00C01B14">
              <w:rPr>
                <w:rFonts w:ascii="Arial" w:hAnsi="Arial" w:cs="Arial"/>
                <w:sz w:val="20"/>
                <w:szCs w:val="20"/>
              </w:rPr>
              <w:t xml:space="preserve">:  </w:t>
            </w:r>
          </w:p>
          <w:p w:rsidR="00A6754A" w:rsidRPr="003C7320" w:rsidRDefault="00A6754A" w:rsidP="00A6754A">
            <w:pPr>
              <w:pStyle w:val="ListParagraph"/>
              <w:numPr>
                <w:ilvl w:val="0"/>
                <w:numId w:val="18"/>
              </w:numPr>
              <w:autoSpaceDE w:val="0"/>
              <w:autoSpaceDN w:val="0"/>
              <w:adjustRightInd w:val="0"/>
              <w:ind w:left="360"/>
              <w:rPr>
                <w:rFonts w:cs="Calibri"/>
                <w:bCs/>
                <w:sz w:val="20"/>
                <w:szCs w:val="20"/>
              </w:rPr>
            </w:pPr>
            <w:r w:rsidRPr="003C7320">
              <w:rPr>
                <w:rFonts w:cs="Calibri"/>
                <w:sz w:val="20"/>
                <w:szCs w:val="20"/>
              </w:rPr>
              <w:t>How do I use graphs to represent and solve real-world equations and inequalities</w:t>
            </w:r>
            <w:r w:rsidRPr="003C7320">
              <w:rPr>
                <w:rFonts w:cs="Calibri"/>
                <w:bCs/>
                <w:sz w:val="20"/>
                <w:szCs w:val="20"/>
              </w:rPr>
              <w:t>?</w:t>
            </w:r>
          </w:p>
          <w:p w:rsidR="00A6754A" w:rsidRPr="003C7320" w:rsidRDefault="00A6754A" w:rsidP="00A6754A">
            <w:pPr>
              <w:pStyle w:val="ListParagraph"/>
              <w:numPr>
                <w:ilvl w:val="0"/>
                <w:numId w:val="18"/>
              </w:numPr>
              <w:autoSpaceDE w:val="0"/>
              <w:autoSpaceDN w:val="0"/>
              <w:adjustRightInd w:val="0"/>
              <w:ind w:left="360"/>
              <w:rPr>
                <w:rFonts w:cs="Calibri"/>
                <w:bCs/>
                <w:sz w:val="20"/>
                <w:szCs w:val="20"/>
              </w:rPr>
            </w:pPr>
            <w:r w:rsidRPr="003C7320">
              <w:rPr>
                <w:rFonts w:cs="Calibri"/>
                <w:bCs/>
                <w:sz w:val="20"/>
                <w:szCs w:val="20"/>
              </w:rPr>
              <w:t>Why is the concept of a function important and how do I use function notation to show a variety of situations modeled by functions?</w:t>
            </w:r>
          </w:p>
          <w:p w:rsidR="00A6754A" w:rsidRPr="003C7320" w:rsidRDefault="00A6754A" w:rsidP="00A6754A">
            <w:pPr>
              <w:pStyle w:val="ListParagraph"/>
              <w:numPr>
                <w:ilvl w:val="0"/>
                <w:numId w:val="18"/>
              </w:numPr>
              <w:autoSpaceDE w:val="0"/>
              <w:autoSpaceDN w:val="0"/>
              <w:adjustRightInd w:val="0"/>
              <w:ind w:left="360"/>
              <w:rPr>
                <w:rFonts w:cs="Calibri"/>
                <w:bCs/>
                <w:sz w:val="20"/>
                <w:szCs w:val="20"/>
              </w:rPr>
            </w:pPr>
            <w:r w:rsidRPr="003C7320">
              <w:rPr>
                <w:rFonts w:cs="Calibri"/>
                <w:bCs/>
                <w:sz w:val="20"/>
                <w:szCs w:val="20"/>
              </w:rPr>
              <w:t>How do I interpret functions that arise in applications in terms of context?</w:t>
            </w:r>
          </w:p>
          <w:p w:rsidR="00A6754A" w:rsidRPr="003C7320" w:rsidRDefault="00A6754A" w:rsidP="00A6754A">
            <w:pPr>
              <w:pStyle w:val="ListParagraph"/>
              <w:numPr>
                <w:ilvl w:val="0"/>
                <w:numId w:val="18"/>
              </w:numPr>
              <w:autoSpaceDE w:val="0"/>
              <w:autoSpaceDN w:val="0"/>
              <w:adjustRightInd w:val="0"/>
              <w:ind w:left="360"/>
              <w:rPr>
                <w:rFonts w:cs="Calibri"/>
                <w:bCs/>
                <w:sz w:val="20"/>
                <w:szCs w:val="20"/>
              </w:rPr>
            </w:pPr>
            <w:r w:rsidRPr="003C7320">
              <w:rPr>
                <w:rFonts w:cs="Calibri"/>
                <w:bCs/>
                <w:sz w:val="20"/>
                <w:szCs w:val="20"/>
              </w:rPr>
              <w:t>How do I use different representations to analyze linear and exponential functions?</w:t>
            </w:r>
          </w:p>
          <w:p w:rsidR="00A6754A" w:rsidRPr="003C7320" w:rsidRDefault="00A6754A" w:rsidP="00A6754A">
            <w:pPr>
              <w:pStyle w:val="ListParagraph"/>
              <w:numPr>
                <w:ilvl w:val="0"/>
                <w:numId w:val="18"/>
              </w:numPr>
              <w:autoSpaceDE w:val="0"/>
              <w:autoSpaceDN w:val="0"/>
              <w:adjustRightInd w:val="0"/>
              <w:ind w:left="360"/>
              <w:rPr>
                <w:rFonts w:cs="Calibri"/>
                <w:bCs/>
                <w:sz w:val="20"/>
                <w:szCs w:val="20"/>
              </w:rPr>
            </w:pPr>
            <w:r w:rsidRPr="003C7320">
              <w:rPr>
                <w:rFonts w:cs="Calibri"/>
                <w:bCs/>
                <w:sz w:val="20"/>
                <w:szCs w:val="20"/>
              </w:rPr>
              <w:t>How do I build a linear or exponential function that models a relationship between two quantities?</w:t>
            </w:r>
          </w:p>
          <w:p w:rsidR="00A6754A" w:rsidRPr="003C7320" w:rsidRDefault="00A6754A" w:rsidP="00A6754A">
            <w:pPr>
              <w:pStyle w:val="ListParagraph"/>
              <w:numPr>
                <w:ilvl w:val="0"/>
                <w:numId w:val="18"/>
              </w:numPr>
              <w:autoSpaceDE w:val="0"/>
              <w:autoSpaceDN w:val="0"/>
              <w:adjustRightInd w:val="0"/>
              <w:ind w:left="360"/>
              <w:rPr>
                <w:rFonts w:cs="Calibri"/>
                <w:bCs/>
                <w:sz w:val="20"/>
                <w:szCs w:val="20"/>
              </w:rPr>
            </w:pPr>
            <w:r w:rsidRPr="003C7320">
              <w:rPr>
                <w:rFonts w:cs="Calibri"/>
                <w:bCs/>
                <w:sz w:val="20"/>
                <w:szCs w:val="20"/>
              </w:rPr>
              <w:lastRenderedPageBreak/>
              <w:t>How do I build new functions from existing functions?</w:t>
            </w:r>
          </w:p>
          <w:p w:rsidR="00A6754A" w:rsidRPr="003C7320" w:rsidRDefault="00A6754A" w:rsidP="00A6754A">
            <w:pPr>
              <w:pStyle w:val="ListParagraph"/>
              <w:numPr>
                <w:ilvl w:val="0"/>
                <w:numId w:val="18"/>
              </w:numPr>
              <w:autoSpaceDE w:val="0"/>
              <w:autoSpaceDN w:val="0"/>
              <w:adjustRightInd w:val="0"/>
              <w:ind w:left="360"/>
              <w:rPr>
                <w:rFonts w:cs="Calibri"/>
                <w:bCs/>
                <w:sz w:val="20"/>
                <w:szCs w:val="20"/>
              </w:rPr>
            </w:pPr>
            <w:r w:rsidRPr="003C7320">
              <w:rPr>
                <w:rFonts w:cs="Calibri"/>
                <w:bCs/>
                <w:sz w:val="20"/>
                <w:szCs w:val="20"/>
              </w:rPr>
              <w:t>How can we use real-world situations to construct and compare linear and exponential models and solve problems?</w:t>
            </w:r>
          </w:p>
          <w:p w:rsidR="00A6754A" w:rsidRPr="00C01B14" w:rsidRDefault="00A6754A" w:rsidP="00A6754A">
            <w:pPr>
              <w:pStyle w:val="ListParagraph"/>
              <w:numPr>
                <w:ilvl w:val="0"/>
                <w:numId w:val="18"/>
              </w:numPr>
              <w:autoSpaceDE w:val="0"/>
              <w:autoSpaceDN w:val="0"/>
              <w:adjustRightInd w:val="0"/>
              <w:ind w:left="360"/>
              <w:rPr>
                <w:rFonts w:cs="Calibri"/>
                <w:b/>
                <w:bCs/>
                <w:sz w:val="20"/>
                <w:szCs w:val="20"/>
              </w:rPr>
            </w:pPr>
            <w:r w:rsidRPr="003C7320">
              <w:rPr>
                <w:rFonts w:cs="Calibri"/>
                <w:bCs/>
                <w:sz w:val="20"/>
                <w:szCs w:val="20"/>
              </w:rPr>
              <w:t>How do I interpret expressions for functions in terms of the situation they model?</w:t>
            </w:r>
          </w:p>
          <w:p w:rsidR="00A6754A" w:rsidRPr="00C01B14" w:rsidRDefault="00A6754A" w:rsidP="00A6754A">
            <w:pPr>
              <w:pStyle w:val="Default"/>
              <w:rPr>
                <w:rFonts w:ascii="Arial" w:hAnsi="Arial" w:cs="Arial"/>
                <w:b/>
                <w:sz w:val="20"/>
                <w:szCs w:val="20"/>
              </w:rPr>
            </w:pPr>
            <w:r w:rsidRPr="00C01B14">
              <w:rPr>
                <w:rFonts w:ascii="Arial" w:hAnsi="Arial" w:cs="Arial"/>
                <w:b/>
                <w:sz w:val="20"/>
                <w:szCs w:val="20"/>
              </w:rPr>
              <w:t xml:space="preserve">Vocabulary Development: </w:t>
            </w:r>
            <w:r w:rsidRPr="00C01B14">
              <w:rPr>
                <w:rFonts w:ascii="Arial" w:hAnsi="Arial" w:cs="Arial"/>
                <w:sz w:val="20"/>
                <w:szCs w:val="20"/>
              </w:rPr>
              <w:t>Students share their thoughts and discuss key vocabulary term</w:t>
            </w:r>
            <w:r>
              <w:rPr>
                <w:rFonts w:ascii="Arial" w:hAnsi="Arial" w:cs="Arial"/>
                <w:sz w:val="20"/>
                <w:szCs w:val="20"/>
              </w:rPr>
              <w:t>s</w:t>
            </w:r>
            <w:proofErr w:type="gramStart"/>
            <w:r>
              <w:rPr>
                <w:rFonts w:ascii="Arial" w:hAnsi="Arial" w:cs="Arial"/>
                <w:sz w:val="20"/>
                <w:szCs w:val="20"/>
              </w:rPr>
              <w:t>.</w:t>
            </w:r>
            <w:r w:rsidR="00CB1143">
              <w:rPr>
                <w:rFonts w:ascii="Arial" w:hAnsi="Arial" w:cs="Arial"/>
                <w:sz w:val="20"/>
                <w:szCs w:val="20"/>
              </w:rPr>
              <w:t>(</w:t>
            </w:r>
            <w:proofErr w:type="gramEnd"/>
            <w:r w:rsidR="00CB1143">
              <w:rPr>
                <w:rFonts w:ascii="Arial" w:hAnsi="Arial" w:cs="Arial"/>
                <w:sz w:val="20"/>
                <w:szCs w:val="20"/>
              </w:rPr>
              <w:t xml:space="preserve">common difference and common ration, </w:t>
            </w:r>
            <w:proofErr w:type="spellStart"/>
            <w:r w:rsidR="00CB1143">
              <w:rPr>
                <w:rFonts w:ascii="Arial" w:hAnsi="Arial" w:cs="Arial"/>
                <w:sz w:val="20"/>
                <w:szCs w:val="20"/>
              </w:rPr>
              <w:t>geometic</w:t>
            </w:r>
            <w:proofErr w:type="spellEnd"/>
            <w:r w:rsidR="00CB1143">
              <w:rPr>
                <w:rFonts w:ascii="Arial" w:hAnsi="Arial" w:cs="Arial"/>
                <w:sz w:val="20"/>
                <w:szCs w:val="20"/>
              </w:rPr>
              <w:t xml:space="preserve"> and arithmetic sequence.</w:t>
            </w:r>
          </w:p>
          <w:p w:rsidR="00BC2B4B" w:rsidRPr="00C01B14" w:rsidRDefault="00A6754A" w:rsidP="00A6754A">
            <w:pPr>
              <w:autoSpaceDE w:val="0"/>
              <w:autoSpaceDN w:val="0"/>
              <w:adjustRightInd w:val="0"/>
              <w:rPr>
                <w:rFonts w:ascii="Arial" w:hAnsi="Arial" w:cs="Arial"/>
                <w:sz w:val="20"/>
                <w:szCs w:val="20"/>
              </w:rPr>
            </w:pPr>
            <w:r w:rsidRPr="00C01B14">
              <w:rPr>
                <w:rFonts w:ascii="Arial" w:hAnsi="Arial" w:cs="Arial"/>
                <w:b/>
                <w:sz w:val="20"/>
                <w:szCs w:val="20"/>
              </w:rPr>
              <w:t xml:space="preserve">Direct / Group Instruction: </w:t>
            </w:r>
            <w:r w:rsidRPr="00C01B14">
              <w:rPr>
                <w:rFonts w:ascii="Arial" w:hAnsi="Arial" w:cs="Arial"/>
                <w:sz w:val="20"/>
                <w:szCs w:val="20"/>
              </w:rPr>
              <w:t xml:space="preserve">Teacher facilitates a discussion on standard and EQ.  </w:t>
            </w:r>
            <w:r w:rsidR="00876D3B" w:rsidRPr="00C01B14">
              <w:rPr>
                <w:rFonts w:ascii="Arial" w:hAnsi="Arial" w:cs="Arial"/>
                <w:sz w:val="20"/>
                <w:szCs w:val="20"/>
              </w:rPr>
              <w:t>.</w:t>
            </w:r>
          </w:p>
        </w:tc>
      </w:tr>
      <w:tr w:rsidR="00BC2B4B" w:rsidRPr="002565F5" w:rsidTr="00C63E8B">
        <w:trPr>
          <w:trHeight w:val="64"/>
        </w:trPr>
        <w:tc>
          <w:tcPr>
            <w:tcW w:w="810" w:type="dxa"/>
          </w:tcPr>
          <w:p w:rsidR="00BC2B4B" w:rsidRPr="002565F5" w:rsidRDefault="00BC2B4B" w:rsidP="00BC2B4B">
            <w:pPr>
              <w:rPr>
                <w:rFonts w:ascii="Calibri" w:hAnsi="Calibri"/>
                <w:b/>
                <w:sz w:val="20"/>
                <w:szCs w:val="20"/>
              </w:rPr>
            </w:pPr>
          </w:p>
        </w:tc>
        <w:tc>
          <w:tcPr>
            <w:tcW w:w="1368" w:type="dxa"/>
            <w:tcBorders>
              <w:top w:val="single" w:sz="4" w:space="0" w:color="auto"/>
              <w:left w:val="single" w:sz="4" w:space="0" w:color="auto"/>
              <w:bottom w:val="single" w:sz="4" w:space="0" w:color="auto"/>
              <w:right w:val="single" w:sz="4" w:space="0" w:color="auto"/>
            </w:tcBorders>
          </w:tcPr>
          <w:p w:rsidR="00BC2B4B" w:rsidRPr="002565F5" w:rsidRDefault="00BC2B4B" w:rsidP="00BC2B4B">
            <w:pPr>
              <w:jc w:val="center"/>
              <w:rPr>
                <w:rFonts w:ascii="Calibri" w:hAnsi="Calibri"/>
                <w:sz w:val="20"/>
                <w:szCs w:val="20"/>
              </w:rPr>
            </w:pPr>
            <w:r w:rsidRPr="002565F5">
              <w:rPr>
                <w:rFonts w:ascii="Calibri" w:hAnsi="Calibri"/>
                <w:b/>
                <w:sz w:val="20"/>
                <w:szCs w:val="20"/>
              </w:rPr>
              <w:t>WORK PERIOD</w:t>
            </w:r>
          </w:p>
        </w:tc>
        <w:tc>
          <w:tcPr>
            <w:tcW w:w="8622" w:type="dxa"/>
            <w:gridSpan w:val="3"/>
            <w:tcBorders>
              <w:top w:val="single" w:sz="4" w:space="0" w:color="auto"/>
              <w:left w:val="single" w:sz="4" w:space="0" w:color="auto"/>
              <w:bottom w:val="single" w:sz="4" w:space="0" w:color="auto"/>
              <w:right w:val="single" w:sz="4" w:space="0" w:color="auto"/>
            </w:tcBorders>
          </w:tcPr>
          <w:p w:rsidR="00BC2B4B" w:rsidRPr="005A07A1" w:rsidRDefault="00BC2B4B" w:rsidP="00CB1143">
            <w:pPr>
              <w:autoSpaceDE w:val="0"/>
              <w:autoSpaceDN w:val="0"/>
              <w:adjustRightInd w:val="0"/>
              <w:rPr>
                <w:rFonts w:ascii="Arial" w:hAnsi="Arial" w:cs="Arial"/>
                <w:sz w:val="20"/>
                <w:szCs w:val="20"/>
              </w:rPr>
            </w:pPr>
            <w:r w:rsidRPr="005A07A1">
              <w:rPr>
                <w:rFonts w:ascii="Arial" w:hAnsi="Arial" w:cs="Arial"/>
                <w:b/>
                <w:sz w:val="20"/>
                <w:szCs w:val="20"/>
              </w:rPr>
              <w:t xml:space="preserve">Individual, </w:t>
            </w:r>
            <w:r w:rsidRPr="005A07A1">
              <w:rPr>
                <w:rFonts w:ascii="Arial" w:hAnsi="Arial" w:cs="Arial"/>
                <w:b/>
                <w:sz w:val="20"/>
                <w:szCs w:val="20"/>
                <w:u w:val="single"/>
              </w:rPr>
              <w:t>Pair</w:t>
            </w:r>
            <w:r w:rsidRPr="005A07A1">
              <w:rPr>
                <w:rFonts w:ascii="Arial" w:hAnsi="Arial" w:cs="Arial"/>
                <w:b/>
                <w:sz w:val="20"/>
                <w:szCs w:val="20"/>
              </w:rPr>
              <w:t xml:space="preserve">, or Group Task: </w:t>
            </w:r>
            <w:r w:rsidRPr="005A07A1">
              <w:rPr>
                <w:rFonts w:ascii="Arial" w:hAnsi="Arial" w:cs="Arial"/>
                <w:sz w:val="20"/>
                <w:szCs w:val="20"/>
              </w:rPr>
              <w:t xml:space="preserve"> Students will </w:t>
            </w:r>
            <w:r w:rsidR="00CB1143">
              <w:rPr>
                <w:rFonts w:ascii="Arial" w:hAnsi="Arial" w:cs="Arial"/>
                <w:sz w:val="20"/>
                <w:szCs w:val="20"/>
              </w:rPr>
              <w:t xml:space="preserve">practice analyzing geometric sequences, identifying the common ration and writing the recursive and explicit function for each sequence. </w:t>
            </w:r>
          </w:p>
        </w:tc>
      </w:tr>
      <w:tr w:rsidR="00BC2B4B" w:rsidRPr="002565F5" w:rsidTr="00C63E8B">
        <w:trPr>
          <w:trHeight w:val="64"/>
        </w:trPr>
        <w:tc>
          <w:tcPr>
            <w:tcW w:w="810" w:type="dxa"/>
          </w:tcPr>
          <w:p w:rsidR="00BC2B4B" w:rsidRPr="002565F5" w:rsidRDefault="00BC2B4B" w:rsidP="00BC2B4B">
            <w:pPr>
              <w:rPr>
                <w:rFonts w:ascii="Calibri" w:hAnsi="Calibri"/>
                <w:b/>
                <w:sz w:val="20"/>
                <w:szCs w:val="20"/>
              </w:rPr>
            </w:pPr>
          </w:p>
        </w:tc>
        <w:tc>
          <w:tcPr>
            <w:tcW w:w="1368" w:type="dxa"/>
            <w:tcBorders>
              <w:top w:val="single" w:sz="4" w:space="0" w:color="auto"/>
              <w:left w:val="single" w:sz="4" w:space="0" w:color="auto"/>
              <w:bottom w:val="single" w:sz="4" w:space="0" w:color="auto"/>
              <w:right w:val="single" w:sz="4" w:space="0" w:color="auto"/>
            </w:tcBorders>
          </w:tcPr>
          <w:p w:rsidR="00BC2B4B" w:rsidRPr="002565F5" w:rsidRDefault="00BC2B4B" w:rsidP="00BC2B4B">
            <w:pPr>
              <w:jc w:val="center"/>
              <w:rPr>
                <w:rFonts w:ascii="Calibri" w:hAnsi="Calibri"/>
                <w:b/>
                <w:sz w:val="20"/>
                <w:szCs w:val="20"/>
              </w:rPr>
            </w:pPr>
            <w:r w:rsidRPr="002565F5">
              <w:rPr>
                <w:rFonts w:ascii="Calibri" w:hAnsi="Calibri"/>
                <w:b/>
                <w:sz w:val="20"/>
                <w:szCs w:val="20"/>
              </w:rPr>
              <w:t>CLOSING</w:t>
            </w:r>
          </w:p>
        </w:tc>
        <w:tc>
          <w:tcPr>
            <w:tcW w:w="8622" w:type="dxa"/>
            <w:gridSpan w:val="3"/>
            <w:tcBorders>
              <w:top w:val="single" w:sz="4" w:space="0" w:color="auto"/>
              <w:left w:val="single" w:sz="4" w:space="0" w:color="auto"/>
              <w:bottom w:val="single" w:sz="4" w:space="0" w:color="auto"/>
              <w:right w:val="single" w:sz="4" w:space="0" w:color="auto"/>
            </w:tcBorders>
          </w:tcPr>
          <w:p w:rsidR="00BC2B4B" w:rsidRPr="005A07A1" w:rsidRDefault="00BC2B4B" w:rsidP="00F86DB0">
            <w:pPr>
              <w:rPr>
                <w:rFonts w:ascii="Arial" w:hAnsi="Arial" w:cs="Arial"/>
                <w:sz w:val="20"/>
                <w:szCs w:val="20"/>
              </w:rPr>
            </w:pPr>
            <w:r w:rsidRPr="005A07A1">
              <w:rPr>
                <w:rFonts w:ascii="Arial" w:hAnsi="Arial" w:cs="Arial"/>
                <w:b/>
                <w:sz w:val="20"/>
                <w:szCs w:val="20"/>
              </w:rPr>
              <w:t>Students will:</w:t>
            </w:r>
            <w:r w:rsidRPr="005A07A1">
              <w:rPr>
                <w:rFonts w:ascii="Arial" w:hAnsi="Arial" w:cs="Arial"/>
                <w:sz w:val="20"/>
                <w:szCs w:val="20"/>
              </w:rPr>
              <w:t xml:space="preserve"> </w:t>
            </w:r>
            <w:r w:rsidR="00F86DB0">
              <w:rPr>
                <w:rFonts w:ascii="Arial" w:hAnsi="Arial" w:cs="Arial"/>
                <w:sz w:val="20"/>
                <w:szCs w:val="20"/>
              </w:rPr>
              <w:t>compare exponential functions to linear functions</w:t>
            </w:r>
            <w:r w:rsidR="00CB1143">
              <w:rPr>
                <w:rFonts w:ascii="Arial" w:hAnsi="Arial" w:cs="Arial"/>
                <w:sz w:val="20"/>
                <w:szCs w:val="20"/>
              </w:rPr>
              <w:t xml:space="preserve"> to sequences.</w:t>
            </w:r>
          </w:p>
        </w:tc>
      </w:tr>
      <w:tr w:rsidR="00BC2B4B" w:rsidRPr="002565F5" w:rsidTr="00C63E8B">
        <w:trPr>
          <w:trHeight w:val="64"/>
        </w:trPr>
        <w:tc>
          <w:tcPr>
            <w:tcW w:w="810" w:type="dxa"/>
          </w:tcPr>
          <w:p w:rsidR="00BC2B4B" w:rsidRPr="002565F5" w:rsidRDefault="00BC2B4B" w:rsidP="00BC2B4B">
            <w:pPr>
              <w:rPr>
                <w:rFonts w:ascii="Calibri" w:hAnsi="Calibri"/>
                <w:b/>
                <w:sz w:val="20"/>
                <w:szCs w:val="20"/>
              </w:rPr>
            </w:pPr>
          </w:p>
        </w:tc>
        <w:tc>
          <w:tcPr>
            <w:tcW w:w="1368" w:type="dxa"/>
            <w:tcBorders>
              <w:top w:val="single" w:sz="4" w:space="0" w:color="auto"/>
              <w:left w:val="single" w:sz="4" w:space="0" w:color="auto"/>
              <w:bottom w:val="single" w:sz="4" w:space="0" w:color="auto"/>
              <w:right w:val="single" w:sz="4" w:space="0" w:color="auto"/>
            </w:tcBorders>
          </w:tcPr>
          <w:p w:rsidR="00BC2B4B" w:rsidRPr="002565F5" w:rsidRDefault="00BC2B4B" w:rsidP="00BC2B4B">
            <w:pPr>
              <w:jc w:val="center"/>
              <w:rPr>
                <w:rFonts w:ascii="Calibri" w:hAnsi="Calibri"/>
                <w:b/>
                <w:sz w:val="20"/>
                <w:szCs w:val="20"/>
              </w:rPr>
            </w:pPr>
            <w:r w:rsidRPr="002565F5">
              <w:rPr>
                <w:rFonts w:ascii="Calibri" w:hAnsi="Calibri"/>
                <w:b/>
                <w:sz w:val="20"/>
                <w:szCs w:val="20"/>
              </w:rPr>
              <w:t>HOMEWORK</w:t>
            </w:r>
          </w:p>
        </w:tc>
        <w:tc>
          <w:tcPr>
            <w:tcW w:w="8622" w:type="dxa"/>
            <w:gridSpan w:val="3"/>
            <w:tcBorders>
              <w:top w:val="single" w:sz="4" w:space="0" w:color="auto"/>
              <w:left w:val="single" w:sz="4" w:space="0" w:color="auto"/>
              <w:bottom w:val="single" w:sz="4" w:space="0" w:color="auto"/>
              <w:right w:val="single" w:sz="4" w:space="0" w:color="auto"/>
            </w:tcBorders>
          </w:tcPr>
          <w:p w:rsidR="00795F7F" w:rsidRDefault="00BC2B4B" w:rsidP="00795F7F">
            <w:pPr>
              <w:rPr>
                <w:rFonts w:ascii="Arial" w:hAnsi="Arial" w:cs="Arial"/>
                <w:sz w:val="20"/>
                <w:szCs w:val="20"/>
              </w:rPr>
            </w:pPr>
            <w:r w:rsidRPr="005A07A1">
              <w:rPr>
                <w:rFonts w:ascii="Arial" w:hAnsi="Arial" w:cs="Arial"/>
                <w:b/>
                <w:sz w:val="20"/>
                <w:szCs w:val="20"/>
              </w:rPr>
              <w:t>Students will:</w:t>
            </w:r>
            <w:r w:rsidRPr="005A07A1">
              <w:rPr>
                <w:rFonts w:ascii="Arial" w:hAnsi="Arial" w:cs="Arial"/>
                <w:sz w:val="20"/>
                <w:szCs w:val="20"/>
              </w:rPr>
              <w:t xml:space="preserve">  </w:t>
            </w:r>
            <w:r w:rsidR="002F391A">
              <w:rPr>
                <w:rFonts w:ascii="Arial" w:hAnsi="Arial" w:cs="Arial"/>
                <w:sz w:val="20"/>
                <w:szCs w:val="20"/>
              </w:rPr>
              <w:t>complete Carnegie Cognitive Tutor.</w:t>
            </w:r>
            <w:r w:rsidR="00CB1143">
              <w:rPr>
                <w:rFonts w:ascii="Arial" w:hAnsi="Arial" w:cs="Arial"/>
                <w:sz w:val="20"/>
                <w:szCs w:val="20"/>
              </w:rPr>
              <w:t xml:space="preserve"> Carnegie Skills Practice  Ch 4</w:t>
            </w:r>
          </w:p>
          <w:p w:rsidR="00CB1143" w:rsidRDefault="00CB1143" w:rsidP="00795F7F">
            <w:pPr>
              <w:rPr>
                <w:sz w:val="20"/>
                <w:szCs w:val="20"/>
              </w:rPr>
            </w:pPr>
            <w:r>
              <w:rPr>
                <w:rFonts w:ascii="Arial" w:hAnsi="Arial" w:cs="Arial"/>
                <w:sz w:val="20"/>
                <w:szCs w:val="20"/>
              </w:rPr>
              <w:t>Homework Tasks Community Service.</w:t>
            </w:r>
          </w:p>
          <w:p w:rsidR="00BC2B4B" w:rsidRPr="005A07A1" w:rsidRDefault="00BC2B4B" w:rsidP="00795F7F">
            <w:pPr>
              <w:rPr>
                <w:rFonts w:ascii="Arial" w:hAnsi="Arial" w:cs="Arial"/>
                <w:sz w:val="20"/>
                <w:szCs w:val="20"/>
              </w:rPr>
            </w:pPr>
          </w:p>
        </w:tc>
      </w:tr>
    </w:tbl>
    <w:p w:rsidR="00CF22B6" w:rsidRPr="002565F5" w:rsidRDefault="00CF22B6" w:rsidP="00CF22B6">
      <w:pPr>
        <w:rPr>
          <w:rFonts w:ascii="Calibri" w:hAnsi="Calibri"/>
          <w:sz w:val="20"/>
          <w:szCs w:val="20"/>
        </w:rPr>
      </w:pPr>
    </w:p>
    <w:p w:rsidR="00706B0A" w:rsidRPr="002565F5" w:rsidRDefault="00706B0A" w:rsidP="0088449A">
      <w:pPr>
        <w:spacing w:after="200" w:line="276" w:lineRule="auto"/>
        <w:rPr>
          <w:sz w:val="20"/>
          <w:szCs w:val="20"/>
        </w:rPr>
      </w:pPr>
    </w:p>
    <w:sectPr w:rsidR="00706B0A" w:rsidRPr="002565F5" w:rsidSect="00BB4395">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DDF" w:rsidRDefault="008B4DDF" w:rsidP="00BB4395">
      <w:r>
        <w:separator/>
      </w:r>
    </w:p>
  </w:endnote>
  <w:endnote w:type="continuationSeparator" w:id="0">
    <w:p w:rsidR="008B4DDF" w:rsidRDefault="008B4DDF" w:rsidP="00BB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MS Mincho">
    <w:altName w:val="ＭＳ 明朝"/>
    <w:charset w:val="80"/>
    <w:family w:val="modern"/>
    <w:pitch w:val="fixed"/>
    <w:sig w:usb0="E00002FF" w:usb1="6AC7FDFB" w:usb2="00000012" w:usb3="00000000" w:csb0="0002009F" w:csb1="00000000"/>
  </w:font>
  <w:font w:name="MS-Mincho">
    <w:altName w:val="MS Mincho"/>
    <w:panose1 w:val="00000000000000000000"/>
    <w:charset w:val="80"/>
    <w:family w:val="auto"/>
    <w:notTrueType/>
    <w:pitch w:val="default"/>
    <w:sig w:usb0="00000000"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DDF" w:rsidRDefault="008B4DDF" w:rsidP="00BB4395">
      <w:r>
        <w:separator/>
      </w:r>
    </w:p>
  </w:footnote>
  <w:footnote w:type="continuationSeparator" w:id="0">
    <w:p w:rsidR="008B4DDF" w:rsidRDefault="008B4DDF" w:rsidP="00BB43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95" w:rsidRDefault="00B158C7" w:rsidP="009A2C2F">
    <w:pPr>
      <w:pStyle w:val="Header"/>
      <w:jc w:val="center"/>
    </w:pPr>
    <w:proofErr w:type="spellStart"/>
    <w:r>
      <w:t>Coord</w:t>
    </w:r>
    <w:proofErr w:type="spellEnd"/>
    <w:r>
      <w:t xml:space="preserve">. </w:t>
    </w:r>
    <w:proofErr w:type="spellStart"/>
    <w:r>
      <w:t>Alg</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D3E"/>
    <w:multiLevelType w:val="hybridMultilevel"/>
    <w:tmpl w:val="6C06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A4A8B"/>
    <w:multiLevelType w:val="multilevel"/>
    <w:tmpl w:val="E49817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220070"/>
    <w:multiLevelType w:val="hybridMultilevel"/>
    <w:tmpl w:val="131C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D0889"/>
    <w:multiLevelType w:val="hybridMultilevel"/>
    <w:tmpl w:val="247E40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84610D"/>
    <w:multiLevelType w:val="multilevel"/>
    <w:tmpl w:val="045C9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4E3103"/>
    <w:multiLevelType w:val="hybridMultilevel"/>
    <w:tmpl w:val="30D49AEA"/>
    <w:lvl w:ilvl="0" w:tplc="DD98B332">
      <w:start w:val="1"/>
      <w:numFmt w:val="decimal"/>
      <w:lvlText w:val="%1."/>
      <w:lvlJc w:val="left"/>
      <w:pPr>
        <w:ind w:left="720" w:hanging="360"/>
      </w:pPr>
      <w:rPr>
        <w:rFonts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090A46"/>
    <w:multiLevelType w:val="hybridMultilevel"/>
    <w:tmpl w:val="90C2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F76EE"/>
    <w:multiLevelType w:val="hybridMultilevel"/>
    <w:tmpl w:val="B7804CD0"/>
    <w:lvl w:ilvl="0" w:tplc="EE805348">
      <w:start w:val="1"/>
      <w:numFmt w:val="bullet"/>
      <w:lvlText w:val=""/>
      <w:lvlJc w:val="left"/>
      <w:pPr>
        <w:tabs>
          <w:tab w:val="num" w:pos="0"/>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15627F"/>
    <w:multiLevelType w:val="hybridMultilevel"/>
    <w:tmpl w:val="EABCF2DE"/>
    <w:lvl w:ilvl="0" w:tplc="BC74321A">
      <w:start w:val="1"/>
      <w:numFmt w:val="decimal"/>
      <w:lvlText w:val="%1."/>
      <w:lvlJc w:val="left"/>
      <w:pPr>
        <w:tabs>
          <w:tab w:val="num" w:pos="720"/>
        </w:tabs>
        <w:ind w:left="720" w:hanging="360"/>
      </w:pPr>
    </w:lvl>
    <w:lvl w:ilvl="1" w:tplc="5F7ED52A" w:tentative="1">
      <w:start w:val="1"/>
      <w:numFmt w:val="decimal"/>
      <w:lvlText w:val="%2."/>
      <w:lvlJc w:val="left"/>
      <w:pPr>
        <w:tabs>
          <w:tab w:val="num" w:pos="1440"/>
        </w:tabs>
        <w:ind w:left="1440" w:hanging="360"/>
      </w:pPr>
    </w:lvl>
    <w:lvl w:ilvl="2" w:tplc="271C9FF2" w:tentative="1">
      <w:start w:val="1"/>
      <w:numFmt w:val="decimal"/>
      <w:lvlText w:val="%3."/>
      <w:lvlJc w:val="left"/>
      <w:pPr>
        <w:tabs>
          <w:tab w:val="num" w:pos="2160"/>
        </w:tabs>
        <w:ind w:left="2160" w:hanging="360"/>
      </w:pPr>
    </w:lvl>
    <w:lvl w:ilvl="3" w:tplc="856E4998" w:tentative="1">
      <w:start w:val="1"/>
      <w:numFmt w:val="decimal"/>
      <w:lvlText w:val="%4."/>
      <w:lvlJc w:val="left"/>
      <w:pPr>
        <w:tabs>
          <w:tab w:val="num" w:pos="2880"/>
        </w:tabs>
        <w:ind w:left="2880" w:hanging="360"/>
      </w:pPr>
    </w:lvl>
    <w:lvl w:ilvl="4" w:tplc="C768655C" w:tentative="1">
      <w:start w:val="1"/>
      <w:numFmt w:val="decimal"/>
      <w:lvlText w:val="%5."/>
      <w:lvlJc w:val="left"/>
      <w:pPr>
        <w:tabs>
          <w:tab w:val="num" w:pos="3600"/>
        </w:tabs>
        <w:ind w:left="3600" w:hanging="360"/>
      </w:pPr>
    </w:lvl>
    <w:lvl w:ilvl="5" w:tplc="E9BC8A08" w:tentative="1">
      <w:start w:val="1"/>
      <w:numFmt w:val="decimal"/>
      <w:lvlText w:val="%6."/>
      <w:lvlJc w:val="left"/>
      <w:pPr>
        <w:tabs>
          <w:tab w:val="num" w:pos="4320"/>
        </w:tabs>
        <w:ind w:left="4320" w:hanging="360"/>
      </w:pPr>
    </w:lvl>
    <w:lvl w:ilvl="6" w:tplc="CB180504" w:tentative="1">
      <w:start w:val="1"/>
      <w:numFmt w:val="decimal"/>
      <w:lvlText w:val="%7."/>
      <w:lvlJc w:val="left"/>
      <w:pPr>
        <w:tabs>
          <w:tab w:val="num" w:pos="5040"/>
        </w:tabs>
        <w:ind w:left="5040" w:hanging="360"/>
      </w:pPr>
    </w:lvl>
    <w:lvl w:ilvl="7" w:tplc="E1228068" w:tentative="1">
      <w:start w:val="1"/>
      <w:numFmt w:val="decimal"/>
      <w:lvlText w:val="%8."/>
      <w:lvlJc w:val="left"/>
      <w:pPr>
        <w:tabs>
          <w:tab w:val="num" w:pos="5760"/>
        </w:tabs>
        <w:ind w:left="5760" w:hanging="360"/>
      </w:pPr>
    </w:lvl>
    <w:lvl w:ilvl="8" w:tplc="9148DC94" w:tentative="1">
      <w:start w:val="1"/>
      <w:numFmt w:val="decimal"/>
      <w:lvlText w:val="%9."/>
      <w:lvlJc w:val="left"/>
      <w:pPr>
        <w:tabs>
          <w:tab w:val="num" w:pos="6480"/>
        </w:tabs>
        <w:ind w:left="6480" w:hanging="360"/>
      </w:pPr>
    </w:lvl>
  </w:abstractNum>
  <w:abstractNum w:abstractNumId="9">
    <w:nsid w:val="281C00BF"/>
    <w:multiLevelType w:val="multilevel"/>
    <w:tmpl w:val="B45818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A67094"/>
    <w:multiLevelType w:val="hybridMultilevel"/>
    <w:tmpl w:val="4B08E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F06243A"/>
    <w:multiLevelType w:val="multilevel"/>
    <w:tmpl w:val="DB12F8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B651DF"/>
    <w:multiLevelType w:val="hybridMultilevel"/>
    <w:tmpl w:val="6C28B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850460"/>
    <w:multiLevelType w:val="hybridMultilevel"/>
    <w:tmpl w:val="EBA0F4E8"/>
    <w:lvl w:ilvl="0" w:tplc="17FC91E8">
      <w:start w:val="1"/>
      <w:numFmt w:val="decimal"/>
      <w:lvlText w:val="%1."/>
      <w:lvlJc w:val="left"/>
      <w:pPr>
        <w:tabs>
          <w:tab w:val="num" w:pos="720"/>
        </w:tabs>
        <w:ind w:left="720" w:hanging="360"/>
      </w:pPr>
    </w:lvl>
    <w:lvl w:ilvl="1" w:tplc="1054C0E2" w:tentative="1">
      <w:start w:val="1"/>
      <w:numFmt w:val="decimal"/>
      <w:lvlText w:val="%2."/>
      <w:lvlJc w:val="left"/>
      <w:pPr>
        <w:tabs>
          <w:tab w:val="num" w:pos="1440"/>
        </w:tabs>
        <w:ind w:left="1440" w:hanging="360"/>
      </w:pPr>
    </w:lvl>
    <w:lvl w:ilvl="2" w:tplc="177A0206" w:tentative="1">
      <w:start w:val="1"/>
      <w:numFmt w:val="decimal"/>
      <w:lvlText w:val="%3."/>
      <w:lvlJc w:val="left"/>
      <w:pPr>
        <w:tabs>
          <w:tab w:val="num" w:pos="2160"/>
        </w:tabs>
        <w:ind w:left="2160" w:hanging="360"/>
      </w:pPr>
    </w:lvl>
    <w:lvl w:ilvl="3" w:tplc="EBAA790A" w:tentative="1">
      <w:start w:val="1"/>
      <w:numFmt w:val="decimal"/>
      <w:lvlText w:val="%4."/>
      <w:lvlJc w:val="left"/>
      <w:pPr>
        <w:tabs>
          <w:tab w:val="num" w:pos="2880"/>
        </w:tabs>
        <w:ind w:left="2880" w:hanging="360"/>
      </w:pPr>
    </w:lvl>
    <w:lvl w:ilvl="4" w:tplc="FB48BCB4" w:tentative="1">
      <w:start w:val="1"/>
      <w:numFmt w:val="decimal"/>
      <w:lvlText w:val="%5."/>
      <w:lvlJc w:val="left"/>
      <w:pPr>
        <w:tabs>
          <w:tab w:val="num" w:pos="3600"/>
        </w:tabs>
        <w:ind w:left="3600" w:hanging="360"/>
      </w:pPr>
    </w:lvl>
    <w:lvl w:ilvl="5" w:tplc="FB8A8366" w:tentative="1">
      <w:start w:val="1"/>
      <w:numFmt w:val="decimal"/>
      <w:lvlText w:val="%6."/>
      <w:lvlJc w:val="left"/>
      <w:pPr>
        <w:tabs>
          <w:tab w:val="num" w:pos="4320"/>
        </w:tabs>
        <w:ind w:left="4320" w:hanging="360"/>
      </w:pPr>
    </w:lvl>
    <w:lvl w:ilvl="6" w:tplc="64E41CB0" w:tentative="1">
      <w:start w:val="1"/>
      <w:numFmt w:val="decimal"/>
      <w:lvlText w:val="%7."/>
      <w:lvlJc w:val="left"/>
      <w:pPr>
        <w:tabs>
          <w:tab w:val="num" w:pos="5040"/>
        </w:tabs>
        <w:ind w:left="5040" w:hanging="360"/>
      </w:pPr>
    </w:lvl>
    <w:lvl w:ilvl="7" w:tplc="D138F6DE" w:tentative="1">
      <w:start w:val="1"/>
      <w:numFmt w:val="decimal"/>
      <w:lvlText w:val="%8."/>
      <w:lvlJc w:val="left"/>
      <w:pPr>
        <w:tabs>
          <w:tab w:val="num" w:pos="5760"/>
        </w:tabs>
        <w:ind w:left="5760" w:hanging="360"/>
      </w:pPr>
    </w:lvl>
    <w:lvl w:ilvl="8" w:tplc="5ECC5406" w:tentative="1">
      <w:start w:val="1"/>
      <w:numFmt w:val="decimal"/>
      <w:lvlText w:val="%9."/>
      <w:lvlJc w:val="left"/>
      <w:pPr>
        <w:tabs>
          <w:tab w:val="num" w:pos="6480"/>
        </w:tabs>
        <w:ind w:left="6480" w:hanging="360"/>
      </w:pPr>
    </w:lvl>
  </w:abstractNum>
  <w:abstractNum w:abstractNumId="14">
    <w:nsid w:val="34C06463"/>
    <w:multiLevelType w:val="hybridMultilevel"/>
    <w:tmpl w:val="275C5118"/>
    <w:lvl w:ilvl="0" w:tplc="5A5E4A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596700"/>
    <w:multiLevelType w:val="hybridMultilevel"/>
    <w:tmpl w:val="C3982D38"/>
    <w:lvl w:ilvl="0" w:tplc="656086B2">
      <w:start w:val="4"/>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nsid w:val="39261D54"/>
    <w:multiLevelType w:val="hybridMultilevel"/>
    <w:tmpl w:val="F3EA0404"/>
    <w:lvl w:ilvl="0" w:tplc="EF842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3E16D5"/>
    <w:multiLevelType w:val="hybridMultilevel"/>
    <w:tmpl w:val="6D8A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B60257"/>
    <w:multiLevelType w:val="hybridMultilevel"/>
    <w:tmpl w:val="001ED9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322FAA"/>
    <w:multiLevelType w:val="hybridMultilevel"/>
    <w:tmpl w:val="6F0A68CC"/>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7F11E7"/>
    <w:multiLevelType w:val="hybridMultilevel"/>
    <w:tmpl w:val="6420B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9D34BE"/>
    <w:multiLevelType w:val="hybridMultilevel"/>
    <w:tmpl w:val="CF00D71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6F416C59"/>
    <w:multiLevelType w:val="hybridMultilevel"/>
    <w:tmpl w:val="A9D6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A90CBF"/>
    <w:multiLevelType w:val="hybridMultilevel"/>
    <w:tmpl w:val="B14A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5A5018"/>
    <w:multiLevelType w:val="hybridMultilevel"/>
    <w:tmpl w:val="6C28B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4"/>
  </w:num>
  <w:num w:numId="3">
    <w:abstractNumId w:val="16"/>
  </w:num>
  <w:num w:numId="4">
    <w:abstractNumId w:val="10"/>
  </w:num>
  <w:num w:numId="5">
    <w:abstractNumId w:val="17"/>
  </w:num>
  <w:num w:numId="6">
    <w:abstractNumId w:val="21"/>
  </w:num>
  <w:num w:numId="7">
    <w:abstractNumId w:val="7"/>
  </w:num>
  <w:num w:numId="8">
    <w:abstractNumId w:val="12"/>
  </w:num>
  <w:num w:numId="9">
    <w:abstractNumId w:val="0"/>
  </w:num>
  <w:num w:numId="10">
    <w:abstractNumId w:val="22"/>
  </w:num>
  <w:num w:numId="11">
    <w:abstractNumId w:val="18"/>
  </w:num>
  <w:num w:numId="12">
    <w:abstractNumId w:val="19"/>
  </w:num>
  <w:num w:numId="13">
    <w:abstractNumId w:val="8"/>
  </w:num>
  <w:num w:numId="14">
    <w:abstractNumId w:val="3"/>
  </w:num>
  <w:num w:numId="15">
    <w:abstractNumId w:val="5"/>
  </w:num>
  <w:num w:numId="16">
    <w:abstractNumId w:val="13"/>
  </w:num>
  <w:num w:numId="17">
    <w:abstractNumId w:val="11"/>
  </w:num>
  <w:num w:numId="18">
    <w:abstractNumId w:val="23"/>
  </w:num>
  <w:num w:numId="19">
    <w:abstractNumId w:val="2"/>
  </w:num>
  <w:num w:numId="20">
    <w:abstractNumId w:val="1"/>
  </w:num>
  <w:num w:numId="21">
    <w:abstractNumId w:val="20"/>
  </w:num>
  <w:num w:numId="22">
    <w:abstractNumId w:val="9"/>
  </w:num>
  <w:num w:numId="23">
    <w:abstractNumId w:val="4"/>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B6"/>
    <w:rsid w:val="00030733"/>
    <w:rsid w:val="0005001D"/>
    <w:rsid w:val="00053BA1"/>
    <w:rsid w:val="00072773"/>
    <w:rsid w:val="000951E1"/>
    <w:rsid w:val="00102D06"/>
    <w:rsid w:val="00131996"/>
    <w:rsid w:val="001B183A"/>
    <w:rsid w:val="00221DC3"/>
    <w:rsid w:val="002526F3"/>
    <w:rsid w:val="002565F5"/>
    <w:rsid w:val="00287233"/>
    <w:rsid w:val="002D01EF"/>
    <w:rsid w:val="002D6DC0"/>
    <w:rsid w:val="002E205D"/>
    <w:rsid w:val="002F391A"/>
    <w:rsid w:val="003638E2"/>
    <w:rsid w:val="003C01B4"/>
    <w:rsid w:val="003C7320"/>
    <w:rsid w:val="003E29CC"/>
    <w:rsid w:val="003E75DB"/>
    <w:rsid w:val="0041135A"/>
    <w:rsid w:val="004137E0"/>
    <w:rsid w:val="00414B15"/>
    <w:rsid w:val="004175C1"/>
    <w:rsid w:val="00454295"/>
    <w:rsid w:val="004711C7"/>
    <w:rsid w:val="00471439"/>
    <w:rsid w:val="004955E7"/>
    <w:rsid w:val="004B6232"/>
    <w:rsid w:val="004B7DB8"/>
    <w:rsid w:val="004C50A2"/>
    <w:rsid w:val="004D41B7"/>
    <w:rsid w:val="004E62DA"/>
    <w:rsid w:val="00517CA0"/>
    <w:rsid w:val="00563066"/>
    <w:rsid w:val="005728AF"/>
    <w:rsid w:val="00581004"/>
    <w:rsid w:val="00595065"/>
    <w:rsid w:val="005A07A1"/>
    <w:rsid w:val="005E0B16"/>
    <w:rsid w:val="005F101A"/>
    <w:rsid w:val="006111AC"/>
    <w:rsid w:val="00646EF0"/>
    <w:rsid w:val="0067325C"/>
    <w:rsid w:val="00685544"/>
    <w:rsid w:val="006A1044"/>
    <w:rsid w:val="006B1C49"/>
    <w:rsid w:val="006F0732"/>
    <w:rsid w:val="00700278"/>
    <w:rsid w:val="00706B0A"/>
    <w:rsid w:val="0073513B"/>
    <w:rsid w:val="00742AA1"/>
    <w:rsid w:val="00782111"/>
    <w:rsid w:val="00795F7F"/>
    <w:rsid w:val="00821B94"/>
    <w:rsid w:val="0085343C"/>
    <w:rsid w:val="00876D3B"/>
    <w:rsid w:val="00876DE6"/>
    <w:rsid w:val="0088449A"/>
    <w:rsid w:val="008A5849"/>
    <w:rsid w:val="008B4DDF"/>
    <w:rsid w:val="008B5AD6"/>
    <w:rsid w:val="008C2AFC"/>
    <w:rsid w:val="00910E78"/>
    <w:rsid w:val="009507B0"/>
    <w:rsid w:val="009A2C2F"/>
    <w:rsid w:val="009A4128"/>
    <w:rsid w:val="009C4C7C"/>
    <w:rsid w:val="00A13E94"/>
    <w:rsid w:val="00A379DF"/>
    <w:rsid w:val="00A6754A"/>
    <w:rsid w:val="00A94DC2"/>
    <w:rsid w:val="00A96E26"/>
    <w:rsid w:val="00AC6A20"/>
    <w:rsid w:val="00AE265D"/>
    <w:rsid w:val="00B158C7"/>
    <w:rsid w:val="00B51E55"/>
    <w:rsid w:val="00B52735"/>
    <w:rsid w:val="00BB4395"/>
    <w:rsid w:val="00BC2B4B"/>
    <w:rsid w:val="00BC73B4"/>
    <w:rsid w:val="00BE48B9"/>
    <w:rsid w:val="00C01B14"/>
    <w:rsid w:val="00C47773"/>
    <w:rsid w:val="00C63E8B"/>
    <w:rsid w:val="00CB1143"/>
    <w:rsid w:val="00CF22B6"/>
    <w:rsid w:val="00CF7ADE"/>
    <w:rsid w:val="00D27270"/>
    <w:rsid w:val="00D3760D"/>
    <w:rsid w:val="00D50FAD"/>
    <w:rsid w:val="00D8395F"/>
    <w:rsid w:val="00DA3800"/>
    <w:rsid w:val="00E437F5"/>
    <w:rsid w:val="00E76504"/>
    <w:rsid w:val="00E87DED"/>
    <w:rsid w:val="00EB27C3"/>
    <w:rsid w:val="00EB3C5F"/>
    <w:rsid w:val="00ED5781"/>
    <w:rsid w:val="00EF0D20"/>
    <w:rsid w:val="00F44C1D"/>
    <w:rsid w:val="00F5015F"/>
    <w:rsid w:val="00F86DB0"/>
    <w:rsid w:val="00FD1500"/>
    <w:rsid w:val="00FE4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B6"/>
    <w:rPr>
      <w:rFonts w:ascii="Times New Roman" w:eastAsia="Times New Roman" w:hAnsi="Times New Roman"/>
      <w:sz w:val="24"/>
      <w:szCs w:val="24"/>
    </w:rPr>
  </w:style>
  <w:style w:type="paragraph" w:styleId="Heading8">
    <w:name w:val="heading 8"/>
    <w:basedOn w:val="Normal"/>
    <w:next w:val="Normal"/>
    <w:link w:val="Heading8Char"/>
    <w:qFormat/>
    <w:rsid w:val="00CF22B6"/>
    <w:pPr>
      <w:keepNext/>
      <w:jc w:val="center"/>
      <w:outlineLvl w:val="7"/>
    </w:pPr>
    <w:rPr>
      <w:rFonts w:ascii="Tahoma" w:hAnsi="Tahoma" w:cs="Tahom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CF22B6"/>
    <w:rPr>
      <w:rFonts w:ascii="Tahoma" w:eastAsia="Times New Roman" w:hAnsi="Tahoma" w:cs="Tahoma"/>
      <w:b/>
      <w:sz w:val="28"/>
      <w:szCs w:val="28"/>
    </w:rPr>
  </w:style>
  <w:style w:type="paragraph" w:customStyle="1" w:styleId="Default">
    <w:name w:val="Default"/>
    <w:rsid w:val="00CF22B6"/>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A94DC2"/>
    <w:pPr>
      <w:ind w:left="720"/>
      <w:contextualSpacing/>
    </w:pPr>
  </w:style>
  <w:style w:type="paragraph" w:styleId="BalloonText">
    <w:name w:val="Balloon Text"/>
    <w:basedOn w:val="Normal"/>
    <w:link w:val="BalloonTextChar"/>
    <w:uiPriority w:val="99"/>
    <w:semiHidden/>
    <w:unhideWhenUsed/>
    <w:rsid w:val="00A94DC2"/>
    <w:rPr>
      <w:rFonts w:ascii="Tahoma" w:hAnsi="Tahoma" w:cs="Tahoma"/>
      <w:sz w:val="16"/>
      <w:szCs w:val="16"/>
    </w:rPr>
  </w:style>
  <w:style w:type="character" w:customStyle="1" w:styleId="BalloonTextChar">
    <w:name w:val="Balloon Text Char"/>
    <w:link w:val="BalloonText"/>
    <w:uiPriority w:val="99"/>
    <w:semiHidden/>
    <w:rsid w:val="00A94DC2"/>
    <w:rPr>
      <w:rFonts w:ascii="Tahoma" w:eastAsia="Times New Roman" w:hAnsi="Tahoma" w:cs="Tahoma"/>
      <w:sz w:val="16"/>
      <w:szCs w:val="16"/>
    </w:rPr>
  </w:style>
  <w:style w:type="paragraph" w:styleId="NoSpacing">
    <w:name w:val="No Spacing"/>
    <w:link w:val="NoSpacingChar"/>
    <w:uiPriority w:val="1"/>
    <w:qFormat/>
    <w:rsid w:val="004711C7"/>
    <w:rPr>
      <w:sz w:val="22"/>
      <w:szCs w:val="22"/>
    </w:rPr>
  </w:style>
  <w:style w:type="character" w:customStyle="1" w:styleId="NoSpacingChar">
    <w:name w:val="No Spacing Char"/>
    <w:link w:val="NoSpacing"/>
    <w:uiPriority w:val="1"/>
    <w:rsid w:val="004711C7"/>
    <w:rPr>
      <w:sz w:val="22"/>
      <w:szCs w:val="22"/>
      <w:lang w:val="en-US" w:eastAsia="en-US" w:bidi="ar-SA"/>
    </w:rPr>
  </w:style>
  <w:style w:type="paragraph" w:styleId="Header">
    <w:name w:val="header"/>
    <w:basedOn w:val="Normal"/>
    <w:link w:val="HeaderChar"/>
    <w:uiPriority w:val="99"/>
    <w:unhideWhenUsed/>
    <w:rsid w:val="00BB4395"/>
    <w:pPr>
      <w:tabs>
        <w:tab w:val="center" w:pos="4680"/>
        <w:tab w:val="right" w:pos="9360"/>
      </w:tabs>
    </w:pPr>
  </w:style>
  <w:style w:type="character" w:customStyle="1" w:styleId="HeaderChar">
    <w:name w:val="Header Char"/>
    <w:link w:val="Header"/>
    <w:uiPriority w:val="99"/>
    <w:rsid w:val="00BB43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4395"/>
    <w:pPr>
      <w:tabs>
        <w:tab w:val="center" w:pos="4680"/>
        <w:tab w:val="right" w:pos="9360"/>
      </w:tabs>
    </w:pPr>
  </w:style>
  <w:style w:type="character" w:customStyle="1" w:styleId="FooterChar">
    <w:name w:val="Footer Char"/>
    <w:link w:val="Footer"/>
    <w:uiPriority w:val="99"/>
    <w:rsid w:val="00BB4395"/>
    <w:rPr>
      <w:rFonts w:ascii="Times New Roman" w:eastAsia="Times New Roman" w:hAnsi="Times New Roman" w:cs="Times New Roman"/>
      <w:sz w:val="24"/>
      <w:szCs w:val="24"/>
    </w:rPr>
  </w:style>
  <w:style w:type="character" w:customStyle="1" w:styleId="fontsize">
    <w:name w:val="fontsize"/>
    <w:basedOn w:val="DefaultParagraphFont"/>
    <w:rsid w:val="00454295"/>
  </w:style>
  <w:style w:type="paragraph" w:styleId="BodyText3">
    <w:name w:val="Body Text 3"/>
    <w:basedOn w:val="Normal"/>
    <w:link w:val="BodyText3Char"/>
    <w:rsid w:val="00454295"/>
    <w:rPr>
      <w:rFonts w:ascii="Tahoma" w:hAnsi="Tahoma" w:cs="Tahoma"/>
      <w:b/>
      <w:sz w:val="20"/>
    </w:rPr>
  </w:style>
  <w:style w:type="character" w:customStyle="1" w:styleId="BodyText3Char">
    <w:name w:val="Body Text 3 Char"/>
    <w:link w:val="BodyText3"/>
    <w:rsid w:val="00454295"/>
    <w:rPr>
      <w:rFonts w:ascii="Tahoma" w:eastAsia="Times New Roman" w:hAnsi="Tahoma" w:cs="Tahoma"/>
      <w:b/>
      <w:sz w:val="20"/>
      <w:szCs w:val="24"/>
    </w:rPr>
  </w:style>
  <w:style w:type="character" w:styleId="Emphasis">
    <w:name w:val="Emphasis"/>
    <w:uiPriority w:val="20"/>
    <w:qFormat/>
    <w:rsid w:val="00595065"/>
    <w:rPr>
      <w:b/>
      <w:bCs/>
      <w:i/>
      <w:iCs/>
      <w:spacing w:val="10"/>
      <w:bdr w:val="none" w:sz="0" w:space="0" w:color="auto"/>
      <w:shd w:val="clear" w:color="auto" w:fil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B6"/>
    <w:rPr>
      <w:rFonts w:ascii="Times New Roman" w:eastAsia="Times New Roman" w:hAnsi="Times New Roman"/>
      <w:sz w:val="24"/>
      <w:szCs w:val="24"/>
    </w:rPr>
  </w:style>
  <w:style w:type="paragraph" w:styleId="Heading8">
    <w:name w:val="heading 8"/>
    <w:basedOn w:val="Normal"/>
    <w:next w:val="Normal"/>
    <w:link w:val="Heading8Char"/>
    <w:qFormat/>
    <w:rsid w:val="00CF22B6"/>
    <w:pPr>
      <w:keepNext/>
      <w:jc w:val="center"/>
      <w:outlineLvl w:val="7"/>
    </w:pPr>
    <w:rPr>
      <w:rFonts w:ascii="Tahoma" w:hAnsi="Tahoma" w:cs="Tahom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CF22B6"/>
    <w:rPr>
      <w:rFonts w:ascii="Tahoma" w:eastAsia="Times New Roman" w:hAnsi="Tahoma" w:cs="Tahoma"/>
      <w:b/>
      <w:sz w:val="28"/>
      <w:szCs w:val="28"/>
    </w:rPr>
  </w:style>
  <w:style w:type="paragraph" w:customStyle="1" w:styleId="Default">
    <w:name w:val="Default"/>
    <w:rsid w:val="00CF22B6"/>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A94DC2"/>
    <w:pPr>
      <w:ind w:left="720"/>
      <w:contextualSpacing/>
    </w:pPr>
  </w:style>
  <w:style w:type="paragraph" w:styleId="BalloonText">
    <w:name w:val="Balloon Text"/>
    <w:basedOn w:val="Normal"/>
    <w:link w:val="BalloonTextChar"/>
    <w:uiPriority w:val="99"/>
    <w:semiHidden/>
    <w:unhideWhenUsed/>
    <w:rsid w:val="00A94DC2"/>
    <w:rPr>
      <w:rFonts w:ascii="Tahoma" w:hAnsi="Tahoma" w:cs="Tahoma"/>
      <w:sz w:val="16"/>
      <w:szCs w:val="16"/>
    </w:rPr>
  </w:style>
  <w:style w:type="character" w:customStyle="1" w:styleId="BalloonTextChar">
    <w:name w:val="Balloon Text Char"/>
    <w:link w:val="BalloonText"/>
    <w:uiPriority w:val="99"/>
    <w:semiHidden/>
    <w:rsid w:val="00A94DC2"/>
    <w:rPr>
      <w:rFonts w:ascii="Tahoma" w:eastAsia="Times New Roman" w:hAnsi="Tahoma" w:cs="Tahoma"/>
      <w:sz w:val="16"/>
      <w:szCs w:val="16"/>
    </w:rPr>
  </w:style>
  <w:style w:type="paragraph" w:styleId="NoSpacing">
    <w:name w:val="No Spacing"/>
    <w:link w:val="NoSpacingChar"/>
    <w:uiPriority w:val="1"/>
    <w:qFormat/>
    <w:rsid w:val="004711C7"/>
    <w:rPr>
      <w:sz w:val="22"/>
      <w:szCs w:val="22"/>
    </w:rPr>
  </w:style>
  <w:style w:type="character" w:customStyle="1" w:styleId="NoSpacingChar">
    <w:name w:val="No Spacing Char"/>
    <w:link w:val="NoSpacing"/>
    <w:uiPriority w:val="1"/>
    <w:rsid w:val="004711C7"/>
    <w:rPr>
      <w:sz w:val="22"/>
      <w:szCs w:val="22"/>
      <w:lang w:val="en-US" w:eastAsia="en-US" w:bidi="ar-SA"/>
    </w:rPr>
  </w:style>
  <w:style w:type="paragraph" w:styleId="Header">
    <w:name w:val="header"/>
    <w:basedOn w:val="Normal"/>
    <w:link w:val="HeaderChar"/>
    <w:uiPriority w:val="99"/>
    <w:unhideWhenUsed/>
    <w:rsid w:val="00BB4395"/>
    <w:pPr>
      <w:tabs>
        <w:tab w:val="center" w:pos="4680"/>
        <w:tab w:val="right" w:pos="9360"/>
      </w:tabs>
    </w:pPr>
  </w:style>
  <w:style w:type="character" w:customStyle="1" w:styleId="HeaderChar">
    <w:name w:val="Header Char"/>
    <w:link w:val="Header"/>
    <w:uiPriority w:val="99"/>
    <w:rsid w:val="00BB43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4395"/>
    <w:pPr>
      <w:tabs>
        <w:tab w:val="center" w:pos="4680"/>
        <w:tab w:val="right" w:pos="9360"/>
      </w:tabs>
    </w:pPr>
  </w:style>
  <w:style w:type="character" w:customStyle="1" w:styleId="FooterChar">
    <w:name w:val="Footer Char"/>
    <w:link w:val="Footer"/>
    <w:uiPriority w:val="99"/>
    <w:rsid w:val="00BB4395"/>
    <w:rPr>
      <w:rFonts w:ascii="Times New Roman" w:eastAsia="Times New Roman" w:hAnsi="Times New Roman" w:cs="Times New Roman"/>
      <w:sz w:val="24"/>
      <w:szCs w:val="24"/>
    </w:rPr>
  </w:style>
  <w:style w:type="character" w:customStyle="1" w:styleId="fontsize">
    <w:name w:val="fontsize"/>
    <w:basedOn w:val="DefaultParagraphFont"/>
    <w:rsid w:val="00454295"/>
  </w:style>
  <w:style w:type="paragraph" w:styleId="BodyText3">
    <w:name w:val="Body Text 3"/>
    <w:basedOn w:val="Normal"/>
    <w:link w:val="BodyText3Char"/>
    <w:rsid w:val="00454295"/>
    <w:rPr>
      <w:rFonts w:ascii="Tahoma" w:hAnsi="Tahoma" w:cs="Tahoma"/>
      <w:b/>
      <w:sz w:val="20"/>
    </w:rPr>
  </w:style>
  <w:style w:type="character" w:customStyle="1" w:styleId="BodyText3Char">
    <w:name w:val="Body Text 3 Char"/>
    <w:link w:val="BodyText3"/>
    <w:rsid w:val="00454295"/>
    <w:rPr>
      <w:rFonts w:ascii="Tahoma" w:eastAsia="Times New Roman" w:hAnsi="Tahoma" w:cs="Tahoma"/>
      <w:b/>
      <w:sz w:val="20"/>
      <w:szCs w:val="24"/>
    </w:rPr>
  </w:style>
  <w:style w:type="character" w:styleId="Emphasis">
    <w:name w:val="Emphasis"/>
    <w:uiPriority w:val="20"/>
    <w:qFormat/>
    <w:rsid w:val="00595065"/>
    <w:rPr>
      <w:b/>
      <w:bCs/>
      <w:i/>
      <w:iCs/>
      <w:spacing w:val="10"/>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39010">
      <w:bodyDiv w:val="1"/>
      <w:marLeft w:val="0"/>
      <w:marRight w:val="0"/>
      <w:marTop w:val="0"/>
      <w:marBottom w:val="0"/>
      <w:divBdr>
        <w:top w:val="none" w:sz="0" w:space="0" w:color="auto"/>
        <w:left w:val="none" w:sz="0" w:space="0" w:color="auto"/>
        <w:bottom w:val="none" w:sz="0" w:space="0" w:color="auto"/>
        <w:right w:val="none" w:sz="0" w:space="0" w:color="auto"/>
      </w:divBdr>
      <w:divsChild>
        <w:div w:id="1791826012">
          <w:marLeft w:val="1166"/>
          <w:marRight w:val="0"/>
          <w:marTop w:val="192"/>
          <w:marBottom w:val="0"/>
          <w:divBdr>
            <w:top w:val="none" w:sz="0" w:space="0" w:color="auto"/>
            <w:left w:val="none" w:sz="0" w:space="0" w:color="auto"/>
            <w:bottom w:val="none" w:sz="0" w:space="0" w:color="auto"/>
            <w:right w:val="none" w:sz="0" w:space="0" w:color="auto"/>
          </w:divBdr>
        </w:div>
      </w:divsChild>
    </w:div>
    <w:div w:id="676273036">
      <w:bodyDiv w:val="1"/>
      <w:marLeft w:val="0"/>
      <w:marRight w:val="0"/>
      <w:marTop w:val="0"/>
      <w:marBottom w:val="0"/>
      <w:divBdr>
        <w:top w:val="none" w:sz="0" w:space="0" w:color="auto"/>
        <w:left w:val="none" w:sz="0" w:space="0" w:color="auto"/>
        <w:bottom w:val="none" w:sz="0" w:space="0" w:color="auto"/>
        <w:right w:val="none" w:sz="0" w:space="0" w:color="auto"/>
      </w:divBdr>
    </w:div>
    <w:div w:id="864443258">
      <w:bodyDiv w:val="1"/>
      <w:marLeft w:val="0"/>
      <w:marRight w:val="0"/>
      <w:marTop w:val="0"/>
      <w:marBottom w:val="0"/>
      <w:divBdr>
        <w:top w:val="none" w:sz="0" w:space="0" w:color="auto"/>
        <w:left w:val="none" w:sz="0" w:space="0" w:color="auto"/>
        <w:bottom w:val="none" w:sz="0" w:space="0" w:color="auto"/>
        <w:right w:val="none" w:sz="0" w:space="0" w:color="auto"/>
      </w:divBdr>
      <w:divsChild>
        <w:div w:id="1816676822">
          <w:marLeft w:val="1166"/>
          <w:marRight w:val="0"/>
          <w:marTop w:val="192"/>
          <w:marBottom w:val="0"/>
          <w:divBdr>
            <w:top w:val="none" w:sz="0" w:space="0" w:color="auto"/>
            <w:left w:val="none" w:sz="0" w:space="0" w:color="auto"/>
            <w:bottom w:val="none" w:sz="0" w:space="0" w:color="auto"/>
            <w:right w:val="none" w:sz="0" w:space="0" w:color="auto"/>
          </w:divBdr>
        </w:div>
      </w:divsChild>
    </w:div>
    <w:div w:id="950161688">
      <w:bodyDiv w:val="1"/>
      <w:marLeft w:val="0"/>
      <w:marRight w:val="0"/>
      <w:marTop w:val="0"/>
      <w:marBottom w:val="0"/>
      <w:divBdr>
        <w:top w:val="none" w:sz="0" w:space="0" w:color="auto"/>
        <w:left w:val="none" w:sz="0" w:space="0" w:color="auto"/>
        <w:bottom w:val="none" w:sz="0" w:space="0" w:color="auto"/>
        <w:right w:val="none" w:sz="0" w:space="0" w:color="auto"/>
      </w:divBdr>
    </w:div>
    <w:div w:id="1208177854">
      <w:bodyDiv w:val="1"/>
      <w:marLeft w:val="0"/>
      <w:marRight w:val="0"/>
      <w:marTop w:val="0"/>
      <w:marBottom w:val="0"/>
      <w:divBdr>
        <w:top w:val="none" w:sz="0" w:space="0" w:color="auto"/>
        <w:left w:val="none" w:sz="0" w:space="0" w:color="auto"/>
        <w:bottom w:val="none" w:sz="0" w:space="0" w:color="auto"/>
        <w:right w:val="none" w:sz="0" w:space="0" w:color="auto"/>
      </w:divBdr>
    </w:div>
    <w:div w:id="132893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2727</Words>
  <Characters>15545</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FieldCa</dc:creator>
  <cp:lastModifiedBy>Anna Aguero</cp:lastModifiedBy>
  <cp:revision>2</cp:revision>
  <cp:lastPrinted>2012-08-30T12:27:00Z</cp:lastPrinted>
  <dcterms:created xsi:type="dcterms:W3CDTF">2013-12-04T18:03:00Z</dcterms:created>
  <dcterms:modified xsi:type="dcterms:W3CDTF">2013-12-04T18:03:00Z</dcterms:modified>
</cp:coreProperties>
</file>